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58" w:rsidRDefault="006C1458" w:rsidP="00644F89">
      <w:pPr>
        <w:widowControl w:val="0"/>
        <w:overflowPunct w:val="0"/>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3120" behindDoc="0" locked="0" layoutInCell="1" allowOverlap="1" wp14:anchorId="401AB8D6" wp14:editId="5C31B831">
                <wp:simplePos x="0" y="0"/>
                <wp:positionH relativeFrom="margin">
                  <wp:posOffset>1143000</wp:posOffset>
                </wp:positionH>
                <wp:positionV relativeFrom="paragraph">
                  <wp:posOffset>-434711</wp:posOffset>
                </wp:positionV>
                <wp:extent cx="435991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910" cy="1828800"/>
                        </a:xfrm>
                        <a:prstGeom prst="rect">
                          <a:avLst/>
                        </a:prstGeom>
                        <a:noFill/>
                        <a:ln>
                          <a:noFill/>
                        </a:ln>
                        <a:effectLst/>
                      </wps:spPr>
                      <wps:txbx>
                        <w:txbxContent>
                          <w:p w:rsidR="000630B0" w:rsidRPr="005D195F" w:rsidRDefault="000630B0" w:rsidP="000630B0">
                            <w:pPr>
                              <w:widowControl w:val="0"/>
                              <w:overflowPunct w:val="0"/>
                              <w:autoSpaceDE w:val="0"/>
                              <w:autoSpaceDN w:val="0"/>
                              <w:adjustRightInd w:val="0"/>
                              <w:spacing w:after="0" w:line="240" w:lineRule="auto"/>
                              <w:jc w:val="center"/>
                              <w:rPr>
                                <w:rFonts w:ascii="Verdana" w:eastAsia="Malgun Gothic" w:hAnsi="Verdana"/>
                                <w:b/>
                                <w:noProof/>
                                <w:color w:val="479369"/>
                                <w:sz w:val="180"/>
                                <w:szCs w:val="180"/>
                                <w14:glow w14:rad="63500">
                                  <w14:schemeClr w14:val="tx2">
                                    <w14:alpha w14:val="60000"/>
                                    <w14:lumMod w14:val="20000"/>
                                    <w14:lumOff w14:val="80000"/>
                                  </w14:schemeClr>
                                </w14:glow>
                                <w14:shadow w14:blurRad="12700" w14:dist="38100" w14:dir="2700000" w14:sx="100000" w14:sy="100000" w14:kx="0" w14:ky="0" w14:algn="tl">
                                  <w14:schemeClr w14:val="bg1">
                                    <w14:lumMod w14:val="65000"/>
                                  </w14:schemeClr>
                                </w14:shadow>
                                <w14:textOutline w14:w="9525" w14:cap="flat" w14:cmpd="sng" w14:algn="ctr">
                                  <w14:solidFill>
                                    <w14:schemeClr w14:val="tx1"/>
                                  </w14:solidFill>
                                  <w14:prstDash w14:val="solid"/>
                                  <w14:round/>
                                </w14:textOutline>
                                <w14:textFill>
                                  <w14:gradFill>
                                    <w14:gsLst>
                                      <w14:gs w14:pos="0">
                                        <w14:srgbClr w14:val="B2F0E6"/>
                                      </w14:gs>
                                      <w14:gs w14:pos="55000">
                                        <w14:srgbClr w14:val="95D668"/>
                                      </w14:gs>
                                      <w14:gs w14:pos="100000">
                                        <w14:srgbClr w14:val="479369"/>
                                      </w14:gs>
                                    </w14:gsLst>
                                    <w14:lin w14:ang="5400000" w14:scaled="0"/>
                                  </w14:gradFill>
                                </w14:textFill>
                              </w:rPr>
                            </w:pPr>
                            <w:r w:rsidRPr="005D195F">
                              <w:rPr>
                                <w:rFonts w:ascii="Verdana" w:eastAsia="Malgun Gothic" w:hAnsi="Verdana"/>
                                <w:b/>
                                <w:noProof/>
                                <w:color w:val="479369"/>
                                <w:sz w:val="180"/>
                                <w:szCs w:val="180"/>
                                <w14:glow w14:rad="63500">
                                  <w14:schemeClr w14:val="tx2">
                                    <w14:alpha w14:val="60000"/>
                                    <w14:lumMod w14:val="20000"/>
                                    <w14:lumOff w14:val="80000"/>
                                  </w14:schemeClr>
                                </w14:glow>
                                <w14:shadow w14:blurRad="12700" w14:dist="38100" w14:dir="2700000" w14:sx="100000" w14:sy="100000" w14:kx="0" w14:ky="0" w14:algn="tl">
                                  <w14:schemeClr w14:val="bg1">
                                    <w14:lumMod w14:val="65000"/>
                                  </w14:schemeClr>
                                </w14:shadow>
                                <w14:textOutline w14:w="9525" w14:cap="flat" w14:cmpd="sng" w14:algn="ctr">
                                  <w14:solidFill>
                                    <w14:schemeClr w14:val="tx1"/>
                                  </w14:solidFill>
                                  <w14:prstDash w14:val="solid"/>
                                  <w14:round/>
                                </w14:textOutline>
                                <w14:textFill>
                                  <w14:gradFill>
                                    <w14:gsLst>
                                      <w14:gs w14:pos="0">
                                        <w14:srgbClr w14:val="B2F0E6"/>
                                      </w14:gs>
                                      <w14:gs w14:pos="55000">
                                        <w14:srgbClr w14:val="95D668"/>
                                      </w14:gs>
                                      <w14:gs w14:pos="100000">
                                        <w14:srgbClr w14:val="479369"/>
                                      </w14:gs>
                                    </w14:gsLst>
                                    <w14:lin w14:ang="5400000" w14:scaled="0"/>
                                  </w14:gradFill>
                                </w14:textFill>
                              </w:rPr>
                              <w:t>WWW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AB8D6" id="_x0000_t202" coordsize="21600,21600" o:spt="202" path="m,l,21600r21600,l21600,xe">
                <v:stroke joinstyle="miter"/>
                <v:path gradientshapeok="t" o:connecttype="rect"/>
              </v:shapetype>
              <v:shape id="Text Box 19" o:spid="_x0000_s1026" type="#_x0000_t202" style="position:absolute;left:0;text-align:left;margin-left:90pt;margin-top:-34.25pt;width:343.3pt;height:2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" filled="f" stroked="f">
                <v:textbox>
                  <w:txbxContent>
                    <w:p w:rsidR="000630B0" w:rsidRPr="005D195F" w:rsidRDefault="000630B0" w:rsidP="000630B0">
                      <w:pPr>
                        <w:widowControl w:val="0"/>
                        <w:overflowPunct w:val="0"/>
                        <w:autoSpaceDE w:val="0"/>
                        <w:autoSpaceDN w:val="0"/>
                        <w:adjustRightInd w:val="0"/>
                        <w:spacing w:after="0" w:line="240" w:lineRule="auto"/>
                        <w:jc w:val="center"/>
                        <w:rPr>
                          <w:rFonts w:ascii="Verdana" w:eastAsia="Malgun Gothic" w:hAnsi="Verdana"/>
                          <w:b/>
                          <w:noProof/>
                          <w:color w:val="479369"/>
                          <w:sz w:val="180"/>
                          <w:szCs w:val="180"/>
                          <w14:glow w14:rad="63500">
                            <w14:schemeClr w14:val="tx2">
                              <w14:alpha w14:val="60000"/>
                              <w14:lumMod w14:val="20000"/>
                              <w14:lumOff w14:val="80000"/>
                            </w14:schemeClr>
                          </w14:glow>
                          <w14:shadow w14:blurRad="12700" w14:dist="38100" w14:dir="2700000" w14:sx="100000" w14:sy="100000" w14:kx="0" w14:ky="0" w14:algn="tl">
                            <w14:schemeClr w14:val="bg1">
                              <w14:lumMod w14:val="65000"/>
                            </w14:schemeClr>
                          </w14:shadow>
                          <w14:textOutline w14:w="9525" w14:cap="flat" w14:cmpd="sng" w14:algn="ctr">
                            <w14:solidFill>
                              <w14:schemeClr w14:val="tx1"/>
                            </w14:solidFill>
                            <w14:prstDash w14:val="solid"/>
                            <w14:round/>
                          </w14:textOutline>
                          <w14:textFill>
                            <w14:gradFill>
                              <w14:gsLst>
                                <w14:gs w14:pos="0">
                                  <w14:srgbClr w14:val="B2F0E6"/>
                                </w14:gs>
                                <w14:gs w14:pos="55000">
                                  <w14:srgbClr w14:val="95D668"/>
                                </w14:gs>
                                <w14:gs w14:pos="100000">
                                  <w14:srgbClr w14:val="479369"/>
                                </w14:gs>
                              </w14:gsLst>
                              <w14:lin w14:ang="5400000" w14:scaled="0"/>
                            </w14:gradFill>
                          </w14:textFill>
                        </w:rPr>
                      </w:pPr>
                      <w:r w:rsidRPr="005D195F">
                        <w:rPr>
                          <w:rFonts w:ascii="Verdana" w:eastAsia="Malgun Gothic" w:hAnsi="Verdana"/>
                          <w:b/>
                          <w:noProof/>
                          <w:color w:val="479369"/>
                          <w:sz w:val="180"/>
                          <w:szCs w:val="180"/>
                          <w14:glow w14:rad="63500">
                            <w14:schemeClr w14:val="tx2">
                              <w14:alpha w14:val="60000"/>
                              <w14:lumMod w14:val="20000"/>
                              <w14:lumOff w14:val="80000"/>
                            </w14:schemeClr>
                          </w14:glow>
                          <w14:shadow w14:blurRad="12700" w14:dist="38100" w14:dir="2700000" w14:sx="100000" w14:sy="100000" w14:kx="0" w14:ky="0" w14:algn="tl">
                            <w14:schemeClr w14:val="bg1">
                              <w14:lumMod w14:val="65000"/>
                            </w14:schemeClr>
                          </w14:shadow>
                          <w14:textOutline w14:w="9525" w14:cap="flat" w14:cmpd="sng" w14:algn="ctr">
                            <w14:solidFill>
                              <w14:schemeClr w14:val="tx1"/>
                            </w14:solidFill>
                            <w14:prstDash w14:val="solid"/>
                            <w14:round/>
                          </w14:textOutline>
                          <w14:textFill>
                            <w14:gradFill>
                              <w14:gsLst>
                                <w14:gs w14:pos="0">
                                  <w14:srgbClr w14:val="B2F0E6"/>
                                </w14:gs>
                                <w14:gs w14:pos="55000">
                                  <w14:srgbClr w14:val="95D668"/>
                                </w14:gs>
                                <w14:gs w14:pos="100000">
                                  <w14:srgbClr w14:val="479369"/>
                                </w14:gs>
                              </w14:gsLst>
                              <w14:lin w14:ang="5400000" w14:scaled="0"/>
                            </w14:gradFill>
                          </w14:textFill>
                        </w:rPr>
                        <w:t>WWW</w:t>
                      </w:r>
                    </w:p>
                  </w:txbxContent>
                </v:textbox>
                <w10:wrap anchorx="margin"/>
              </v:shape>
            </w:pict>
          </mc:Fallback>
        </mc:AlternateContent>
      </w:r>
    </w:p>
    <w:p w:rsidR="006C1458" w:rsidRDefault="006C1458" w:rsidP="00644F89">
      <w:pPr>
        <w:widowControl w:val="0"/>
        <w:overflowPunct w:val="0"/>
        <w:autoSpaceDE w:val="0"/>
        <w:autoSpaceDN w:val="0"/>
        <w:adjustRightInd w:val="0"/>
        <w:spacing w:after="0" w:line="240" w:lineRule="auto"/>
        <w:jc w:val="center"/>
        <w:rPr>
          <w:noProof/>
        </w:rPr>
      </w:pPr>
    </w:p>
    <w:p w:rsidR="006C1458" w:rsidRDefault="006C1458" w:rsidP="00644F89">
      <w:pPr>
        <w:widowControl w:val="0"/>
        <w:overflowPunct w:val="0"/>
        <w:autoSpaceDE w:val="0"/>
        <w:autoSpaceDN w:val="0"/>
        <w:adjustRightInd w:val="0"/>
        <w:spacing w:after="0" w:line="240" w:lineRule="auto"/>
        <w:jc w:val="center"/>
        <w:rPr>
          <w:noProof/>
        </w:rPr>
      </w:pPr>
    </w:p>
    <w:p w:rsidR="006C1458" w:rsidRDefault="006C1458" w:rsidP="00644F89">
      <w:pPr>
        <w:widowControl w:val="0"/>
        <w:overflowPunct w:val="0"/>
        <w:autoSpaceDE w:val="0"/>
        <w:autoSpaceDN w:val="0"/>
        <w:adjustRightInd w:val="0"/>
        <w:spacing w:after="0" w:line="240" w:lineRule="auto"/>
        <w:jc w:val="center"/>
        <w:rPr>
          <w:noProof/>
        </w:rPr>
      </w:pPr>
    </w:p>
    <w:p w:rsidR="006C1458" w:rsidRDefault="006C1458" w:rsidP="00644F89">
      <w:pPr>
        <w:widowControl w:val="0"/>
        <w:overflowPunct w:val="0"/>
        <w:autoSpaceDE w:val="0"/>
        <w:autoSpaceDN w:val="0"/>
        <w:adjustRightInd w:val="0"/>
        <w:spacing w:after="0" w:line="240" w:lineRule="auto"/>
        <w:jc w:val="center"/>
        <w:rPr>
          <w:rFonts w:ascii="Arial" w:hAnsi="Arial" w:cs="Arial"/>
          <w:noProof/>
          <w:sz w:val="20"/>
          <w:szCs w:val="20"/>
        </w:rPr>
      </w:pPr>
    </w:p>
    <w:p w:rsidR="006C1458" w:rsidRDefault="006C1458" w:rsidP="00644F89">
      <w:pPr>
        <w:widowControl w:val="0"/>
        <w:overflowPunct w:val="0"/>
        <w:autoSpaceDE w:val="0"/>
        <w:autoSpaceDN w:val="0"/>
        <w:adjustRightInd w:val="0"/>
        <w:spacing w:after="0" w:line="240" w:lineRule="auto"/>
        <w:jc w:val="center"/>
        <w:rPr>
          <w:rFonts w:ascii="Arial" w:hAnsi="Arial" w:cs="Arial"/>
          <w:noProof/>
          <w:sz w:val="20"/>
          <w:szCs w:val="20"/>
        </w:rPr>
      </w:pPr>
    </w:p>
    <w:p w:rsidR="00644F89" w:rsidRPr="00B84A21" w:rsidRDefault="00644F89" w:rsidP="00B84A21">
      <w:pPr>
        <w:widowControl w:val="0"/>
        <w:overflowPunct w:val="0"/>
        <w:autoSpaceDE w:val="0"/>
        <w:autoSpaceDN w:val="0"/>
        <w:adjustRightInd w:val="0"/>
        <w:spacing w:after="0" w:line="240" w:lineRule="auto"/>
        <w:jc w:val="center"/>
        <w:rPr>
          <w:rFonts w:ascii="Century" w:hAnsi="Century" w:cs="Comic Sans MS"/>
          <w:color w:val="000000"/>
          <w:kern w:val="28"/>
          <w:sz w:val="32"/>
          <w:szCs w:val="32"/>
        </w:rPr>
      </w:pPr>
      <w:r w:rsidRPr="00CA6962">
        <w:rPr>
          <w:rFonts w:ascii="Century" w:hAnsi="Century" w:cs="Comic Sans MS"/>
          <w:color w:val="000000"/>
          <w:kern w:val="28"/>
          <w:sz w:val="32"/>
          <w:szCs w:val="32"/>
        </w:rPr>
        <w:t xml:space="preserve"> </w:t>
      </w:r>
      <w:r w:rsidRPr="00AF38C3">
        <w:rPr>
          <w:rFonts w:ascii="Arial" w:hAnsi="Arial" w:cs="Arial"/>
          <w:color w:val="000000"/>
          <w:kern w:val="28"/>
          <w:sz w:val="32"/>
          <w:szCs w:val="32"/>
        </w:rPr>
        <w:t xml:space="preserve">Welcome to </w:t>
      </w:r>
      <w:proofErr w:type="spellStart"/>
      <w:r w:rsidRPr="00AF38C3">
        <w:rPr>
          <w:rFonts w:ascii="Arial" w:hAnsi="Arial" w:cs="Arial"/>
          <w:i/>
          <w:iCs/>
          <w:color w:val="000000"/>
          <w:kern w:val="28"/>
          <w:sz w:val="32"/>
          <w:szCs w:val="32"/>
        </w:rPr>
        <w:t>WellWellWell</w:t>
      </w:r>
      <w:proofErr w:type="spellEnd"/>
      <w:r w:rsidRPr="00AF38C3">
        <w:rPr>
          <w:rFonts w:ascii="Arial" w:hAnsi="Arial" w:cs="Arial"/>
          <w:i/>
          <w:iCs/>
          <w:color w:val="000000"/>
          <w:kern w:val="28"/>
          <w:sz w:val="32"/>
          <w:szCs w:val="32"/>
        </w:rPr>
        <w:t xml:space="preserve"> </w:t>
      </w:r>
      <w:r w:rsidRPr="00AF38C3">
        <w:rPr>
          <w:rFonts w:ascii="Arial" w:hAnsi="Arial" w:cs="Arial"/>
          <w:color w:val="000000"/>
          <w:kern w:val="28"/>
          <w:sz w:val="32"/>
          <w:szCs w:val="32"/>
        </w:rPr>
        <w:t>from Seascale and Bootle Surgeries.</w:t>
      </w:r>
    </w:p>
    <w:p w:rsidR="00B60AC8" w:rsidRPr="005D195F" w:rsidRDefault="00B60AC8" w:rsidP="00B81624">
      <w:pPr>
        <w:widowControl w:val="0"/>
        <w:overflowPunct w:val="0"/>
        <w:autoSpaceDE w:val="0"/>
        <w:autoSpaceDN w:val="0"/>
        <w:adjustRightInd w:val="0"/>
        <w:spacing w:after="0" w:line="240" w:lineRule="auto"/>
        <w:contextualSpacing/>
        <w:jc w:val="center"/>
        <w:rPr>
          <w:rFonts w:ascii="Arial" w:hAnsi="Arial" w:cs="Arial"/>
          <w:color w:val="479369"/>
          <w:kern w:val="28"/>
          <w:sz w:val="32"/>
          <w:szCs w:val="32"/>
          <w:lang w:val="en-US"/>
        </w:rPr>
      </w:pPr>
      <w:r w:rsidRPr="00AF38C3">
        <w:rPr>
          <w:rFonts w:ascii="Arial" w:hAnsi="Arial" w:cs="Arial"/>
          <w:color w:val="000000"/>
          <w:kern w:val="28"/>
          <w:sz w:val="32"/>
          <w:szCs w:val="32"/>
        </w:rPr>
        <w:t xml:space="preserve">Issue </w:t>
      </w:r>
      <w:r w:rsidR="005D195F">
        <w:rPr>
          <w:rFonts w:ascii="Arial" w:hAnsi="Arial" w:cs="Arial"/>
          <w:color w:val="000000"/>
          <w:kern w:val="28"/>
          <w:sz w:val="32"/>
          <w:szCs w:val="32"/>
        </w:rPr>
        <w:t>248 July</w:t>
      </w:r>
      <w:r w:rsidR="00B84A21">
        <w:rPr>
          <w:rFonts w:ascii="Arial" w:hAnsi="Arial" w:cs="Arial"/>
          <w:color w:val="000000"/>
          <w:kern w:val="28"/>
          <w:sz w:val="32"/>
          <w:szCs w:val="32"/>
        </w:rPr>
        <w:t xml:space="preserve"> </w:t>
      </w:r>
      <w:r w:rsidR="00906F6A">
        <w:rPr>
          <w:rFonts w:ascii="Arial" w:hAnsi="Arial" w:cs="Arial"/>
          <w:color w:val="000000"/>
          <w:kern w:val="28"/>
          <w:sz w:val="32"/>
          <w:szCs w:val="32"/>
        </w:rPr>
        <w:t>2021</w:t>
      </w:r>
      <w:r w:rsidRPr="00AF38C3">
        <w:rPr>
          <w:rFonts w:ascii="Arial" w:hAnsi="Arial" w:cs="Arial"/>
          <w:color w:val="000000"/>
          <w:kern w:val="28"/>
          <w:sz w:val="32"/>
          <w:szCs w:val="32"/>
        </w:rPr>
        <w:t xml:space="preserve"> </w:t>
      </w:r>
      <w:hyperlink r:id="rId8" w:history="1">
        <w:r w:rsidRPr="005D195F">
          <w:rPr>
            <w:rStyle w:val="Hyperlink"/>
            <w:rFonts w:ascii="Arial" w:hAnsi="Arial" w:cs="Arial"/>
            <w:color w:val="479369"/>
            <w:kern w:val="28"/>
            <w:sz w:val="32"/>
            <w:szCs w:val="32"/>
            <w:lang w:val="en-US"/>
          </w:rPr>
          <w:t>www.seascalehc.co.uk</w:t>
        </w:r>
      </w:hyperlink>
    </w:p>
    <w:p w:rsidR="00B81624" w:rsidRDefault="00B81624" w:rsidP="00996F52">
      <w:pPr>
        <w:spacing w:after="0"/>
        <w:rPr>
          <w:rFonts w:ascii="Arial" w:hAnsi="Arial" w:cs="Arial"/>
          <w:b/>
          <w:sz w:val="20"/>
          <w:szCs w:val="20"/>
          <w:u w:val="single"/>
        </w:rPr>
      </w:pPr>
    </w:p>
    <w:p w:rsidR="00D11A6A" w:rsidRPr="00232C8A" w:rsidRDefault="00957343" w:rsidP="00F55CB5">
      <w:pPr>
        <w:spacing w:after="0" w:line="240" w:lineRule="auto"/>
        <w:rPr>
          <w:rFonts w:ascii="Arial" w:hAnsi="Arial" w:cs="Arial"/>
          <w:b/>
          <w:szCs w:val="20"/>
          <w:u w:val="single"/>
        </w:rPr>
      </w:pPr>
      <w:r w:rsidRPr="00232C8A">
        <w:rPr>
          <w:rFonts w:ascii="Arial" w:hAnsi="Arial" w:cs="Arial"/>
          <w:b/>
          <w:szCs w:val="20"/>
          <w:u w:val="single"/>
        </w:rPr>
        <w:t>COVID Vaccination Update</w:t>
      </w:r>
    </w:p>
    <w:p w:rsidR="00232C8A" w:rsidRDefault="005D195F" w:rsidP="00F55CB5">
      <w:pPr>
        <w:spacing w:after="0" w:line="240" w:lineRule="auto"/>
        <w:rPr>
          <w:rFonts w:ascii="Arial" w:eastAsia="Times New Roman" w:hAnsi="Arial" w:cs="Arial"/>
          <w:color w:val="000000"/>
          <w:szCs w:val="20"/>
        </w:rPr>
      </w:pPr>
      <w:r>
        <w:rPr>
          <w:rFonts w:ascii="Arial" w:eastAsia="Times New Roman" w:hAnsi="Arial" w:cs="Arial"/>
          <w:b/>
          <w:color w:val="000000"/>
          <w:szCs w:val="20"/>
        </w:rPr>
        <w:t xml:space="preserve">From </w:t>
      </w:r>
      <w:r w:rsidR="00710734">
        <w:rPr>
          <w:rFonts w:ascii="Arial" w:eastAsia="Times New Roman" w:hAnsi="Arial" w:cs="Arial"/>
          <w:b/>
          <w:color w:val="000000"/>
          <w:szCs w:val="20"/>
        </w:rPr>
        <w:t>Thursday 17</w:t>
      </w:r>
      <w:r w:rsidR="00F55CB5" w:rsidRPr="00F55CB5">
        <w:rPr>
          <w:rFonts w:ascii="Arial" w:eastAsia="Times New Roman" w:hAnsi="Arial" w:cs="Arial"/>
          <w:b/>
          <w:color w:val="000000"/>
          <w:szCs w:val="20"/>
          <w:vertAlign w:val="superscript"/>
        </w:rPr>
        <w:t>th</w:t>
      </w:r>
      <w:r>
        <w:rPr>
          <w:rFonts w:ascii="Arial" w:eastAsia="Times New Roman" w:hAnsi="Arial" w:cs="Arial"/>
          <w:b/>
          <w:color w:val="000000"/>
          <w:szCs w:val="20"/>
        </w:rPr>
        <w:t xml:space="preserve"> June</w:t>
      </w:r>
      <w:r w:rsidR="00F55CB5" w:rsidRPr="00F55CB5">
        <w:rPr>
          <w:rFonts w:ascii="Arial" w:eastAsia="Times New Roman" w:hAnsi="Arial" w:cs="Arial"/>
          <w:b/>
          <w:color w:val="000000"/>
          <w:szCs w:val="20"/>
        </w:rPr>
        <w:t xml:space="preserve"> </w:t>
      </w:r>
      <w:r w:rsidR="00710734">
        <w:rPr>
          <w:rFonts w:ascii="Arial" w:eastAsia="Times New Roman" w:hAnsi="Arial" w:cs="Arial"/>
          <w:b/>
          <w:color w:val="000000"/>
          <w:szCs w:val="20"/>
        </w:rPr>
        <w:t>all adults aged 18+</w:t>
      </w:r>
      <w:r w:rsidR="00F55CB5">
        <w:rPr>
          <w:rFonts w:ascii="Arial" w:eastAsia="Times New Roman" w:hAnsi="Arial" w:cs="Arial"/>
          <w:b/>
          <w:color w:val="000000"/>
          <w:szCs w:val="20"/>
        </w:rPr>
        <w:t xml:space="preserve"> are</w:t>
      </w:r>
      <w:r w:rsidR="00B84A21" w:rsidRPr="00F55CB5">
        <w:rPr>
          <w:rFonts w:ascii="Arial" w:eastAsia="Times New Roman" w:hAnsi="Arial" w:cs="Arial"/>
          <w:b/>
          <w:color w:val="000000"/>
          <w:szCs w:val="20"/>
        </w:rPr>
        <w:t xml:space="preserve"> </w:t>
      </w:r>
      <w:r w:rsidR="00232C8A" w:rsidRPr="00F55CB5">
        <w:rPr>
          <w:rFonts w:ascii="Arial" w:eastAsia="Times New Roman" w:hAnsi="Arial" w:cs="Arial"/>
          <w:b/>
          <w:color w:val="000000"/>
          <w:szCs w:val="20"/>
        </w:rPr>
        <w:t xml:space="preserve">now </w:t>
      </w:r>
      <w:r w:rsidR="00B84A21" w:rsidRPr="00F55CB5">
        <w:rPr>
          <w:rFonts w:ascii="Arial" w:eastAsia="Times New Roman" w:hAnsi="Arial" w:cs="Arial"/>
          <w:b/>
          <w:color w:val="000000"/>
          <w:szCs w:val="20"/>
        </w:rPr>
        <w:t>eligible</w:t>
      </w:r>
      <w:r w:rsidR="00B84A21" w:rsidRPr="00232C8A">
        <w:rPr>
          <w:rFonts w:ascii="Arial" w:eastAsia="Times New Roman" w:hAnsi="Arial" w:cs="Arial"/>
          <w:color w:val="000000"/>
          <w:szCs w:val="20"/>
        </w:rPr>
        <w:t xml:space="preserve"> and as below can book their appointments thro</w:t>
      </w:r>
      <w:r w:rsidR="00232C8A">
        <w:rPr>
          <w:rFonts w:ascii="Arial" w:eastAsia="Times New Roman" w:hAnsi="Arial" w:cs="Arial"/>
          <w:color w:val="000000"/>
          <w:szCs w:val="20"/>
        </w:rPr>
        <w:t xml:space="preserve">ugh the National Booking System. </w:t>
      </w:r>
      <w:hyperlink r:id="rId9" w:history="1">
        <w:r w:rsidR="00232C8A" w:rsidRPr="0083223D">
          <w:rPr>
            <w:rStyle w:val="Hyperlink"/>
            <w:rFonts w:ascii="Arial" w:eastAsia="Times New Roman" w:hAnsi="Arial" w:cs="Arial"/>
            <w:szCs w:val="20"/>
          </w:rPr>
          <w:t>https://www.nhs.uk/conditions/coronavirus-covid-19/coronavirus-vaccination/book-coronavirus-vaccination/</w:t>
        </w:r>
      </w:hyperlink>
    </w:p>
    <w:p w:rsidR="00B84A21" w:rsidRPr="00232C8A" w:rsidRDefault="00B84A21" w:rsidP="00F55CB5">
      <w:pPr>
        <w:spacing w:after="0" w:line="240" w:lineRule="auto"/>
        <w:rPr>
          <w:rFonts w:ascii="Arial" w:eastAsia="Times New Roman" w:hAnsi="Arial" w:cs="Arial"/>
          <w:szCs w:val="20"/>
        </w:rPr>
      </w:pPr>
      <w:r w:rsidRPr="00232C8A">
        <w:rPr>
          <w:rFonts w:ascii="Arial" w:eastAsia="Times New Roman" w:hAnsi="Arial" w:cs="Arial"/>
          <w:color w:val="000000"/>
          <w:szCs w:val="20"/>
        </w:rPr>
        <w:br/>
      </w:r>
      <w:r w:rsidRPr="00232C8A">
        <w:rPr>
          <w:rFonts w:ascii="Arial" w:eastAsia="Times New Roman" w:hAnsi="Arial" w:cs="Arial"/>
          <w:szCs w:val="20"/>
        </w:rPr>
        <w:t xml:space="preserve">There are two ways to get your </w:t>
      </w:r>
      <w:proofErr w:type="spellStart"/>
      <w:r w:rsidRPr="00232C8A">
        <w:rPr>
          <w:rFonts w:ascii="Arial" w:eastAsia="Times New Roman" w:hAnsi="Arial" w:cs="Arial"/>
          <w:szCs w:val="20"/>
        </w:rPr>
        <w:t>covid</w:t>
      </w:r>
      <w:proofErr w:type="spellEnd"/>
      <w:r w:rsidRPr="00232C8A">
        <w:rPr>
          <w:rFonts w:ascii="Arial" w:eastAsia="Times New Roman" w:hAnsi="Arial" w:cs="Arial"/>
          <w:szCs w:val="20"/>
        </w:rPr>
        <w:t xml:space="preserve"> vaccine:</w:t>
      </w:r>
    </w:p>
    <w:p w:rsidR="00B84A21" w:rsidRPr="00232C8A" w:rsidRDefault="00B84A21" w:rsidP="00F55CB5">
      <w:pPr>
        <w:spacing w:after="0" w:line="240" w:lineRule="auto"/>
        <w:rPr>
          <w:rFonts w:ascii="Arial" w:eastAsia="Times New Roman" w:hAnsi="Arial" w:cs="Arial"/>
          <w:i/>
          <w:iCs/>
          <w:szCs w:val="20"/>
        </w:rPr>
      </w:pPr>
      <w:r w:rsidRPr="00232C8A">
        <w:rPr>
          <w:rFonts w:ascii="Arial" w:eastAsia="Times New Roman" w:hAnsi="Arial" w:cs="Arial"/>
          <w:i/>
          <w:iCs/>
          <w:szCs w:val="20"/>
        </w:rPr>
        <w:t>•    Your GP will invite you for the vaccine</w:t>
      </w:r>
    </w:p>
    <w:p w:rsidR="00B84A21" w:rsidRPr="00232C8A" w:rsidRDefault="00B84A21" w:rsidP="00F55CB5">
      <w:pPr>
        <w:spacing w:after="0" w:line="240" w:lineRule="auto"/>
        <w:rPr>
          <w:rFonts w:ascii="Arial" w:eastAsia="Times New Roman" w:hAnsi="Arial" w:cs="Arial"/>
          <w:i/>
          <w:iCs/>
          <w:szCs w:val="20"/>
        </w:rPr>
      </w:pPr>
      <w:r w:rsidRPr="00232C8A">
        <w:rPr>
          <w:rFonts w:ascii="Arial" w:eastAsia="Times New Roman" w:hAnsi="Arial" w:cs="Arial"/>
          <w:i/>
          <w:iCs/>
          <w:szCs w:val="20"/>
        </w:rPr>
        <w:t>•    You will receive a letter from the National Booking Service and you will be able to book at a community pharmacy or a Large Vaccination Centre</w:t>
      </w:r>
    </w:p>
    <w:p w:rsidR="00077823" w:rsidRDefault="00B84A21" w:rsidP="00077823">
      <w:pPr>
        <w:spacing w:after="0" w:line="240" w:lineRule="auto"/>
        <w:rPr>
          <w:rFonts w:ascii="Arial" w:eastAsia="Times New Roman" w:hAnsi="Arial" w:cs="Arial"/>
          <w:color w:val="000000"/>
          <w:szCs w:val="20"/>
        </w:rPr>
      </w:pPr>
      <w:r w:rsidRPr="00232C8A">
        <w:rPr>
          <w:rFonts w:ascii="Arial" w:eastAsia="Times New Roman" w:hAnsi="Arial" w:cs="Arial"/>
          <w:szCs w:val="20"/>
        </w:rPr>
        <w:t xml:space="preserve">1)    Our Primary Care Networks – groups of GPs working together – call their patients when they receive vaccine and can book people in. They will call </w:t>
      </w:r>
      <w:r w:rsidRPr="00232C8A">
        <w:rPr>
          <w:rFonts w:ascii="Arial" w:eastAsia="Times New Roman" w:hAnsi="Arial" w:cs="Arial"/>
          <w:color w:val="000000"/>
          <w:szCs w:val="20"/>
        </w:rPr>
        <w:t>people in line with the cohorts decided by the JCVI. You can wait to be called locally your practice will be in touch when it is your turn.</w:t>
      </w:r>
      <w:r w:rsidRPr="00232C8A">
        <w:rPr>
          <w:rFonts w:ascii="Arial" w:eastAsia="Times New Roman" w:hAnsi="Arial" w:cs="Arial"/>
          <w:color w:val="000000"/>
          <w:szCs w:val="20"/>
        </w:rPr>
        <w:br/>
        <w:t>2)    The National Booking Service is also sending invite letters to people when their cohort becomes eligible. This letter offers bookable opportunities.</w:t>
      </w:r>
      <w:r w:rsidRPr="00232C8A">
        <w:rPr>
          <w:rFonts w:ascii="Arial" w:eastAsia="Times New Roman" w:hAnsi="Arial" w:cs="Arial"/>
          <w:color w:val="000000"/>
          <w:szCs w:val="20"/>
        </w:rPr>
        <w:br/>
      </w:r>
      <w:r w:rsidRPr="00232C8A">
        <w:rPr>
          <w:rFonts w:ascii="Arial" w:eastAsia="Times New Roman" w:hAnsi="Arial" w:cs="Arial"/>
          <w:color w:val="000000"/>
          <w:szCs w:val="20"/>
        </w:rPr>
        <w:br/>
      </w:r>
      <w:r w:rsidR="00077823" w:rsidRPr="00232C8A">
        <w:rPr>
          <w:rFonts w:ascii="Arial" w:eastAsia="Times New Roman" w:hAnsi="Arial" w:cs="Arial"/>
          <w:color w:val="000000"/>
          <w:szCs w:val="20"/>
        </w:rPr>
        <w:t>In North Cumbria t</w:t>
      </w:r>
      <w:r w:rsidR="00077823">
        <w:rPr>
          <w:rFonts w:ascii="Arial" w:eastAsia="Times New Roman" w:hAnsi="Arial" w:cs="Arial"/>
          <w:color w:val="000000"/>
          <w:szCs w:val="20"/>
        </w:rPr>
        <w:t>he bookable options are now:</w:t>
      </w:r>
    </w:p>
    <w:p w:rsidR="00077823" w:rsidRPr="00333774" w:rsidRDefault="00077823" w:rsidP="00077823">
      <w:pPr>
        <w:spacing w:after="0" w:line="240" w:lineRule="auto"/>
        <w:rPr>
          <w:rFonts w:ascii="Arial" w:eastAsia="Times New Roman" w:hAnsi="Arial" w:cs="Arial"/>
          <w:color w:val="000000"/>
          <w:szCs w:val="20"/>
        </w:rPr>
      </w:pPr>
      <w:r w:rsidRPr="00333774">
        <w:rPr>
          <w:rFonts w:ascii="Arial" w:hAnsi="Arial" w:cs="Arial"/>
          <w:shd w:val="clear" w:color="auto" w:fill="FFFFFF"/>
        </w:rPr>
        <w:t>•    </w:t>
      </w:r>
      <w:r w:rsidRPr="00077823">
        <w:rPr>
          <w:rFonts w:ascii="Arial" w:hAnsi="Arial" w:cs="Arial"/>
          <w:b/>
          <w:shd w:val="clear" w:color="auto" w:fill="FFFFFF"/>
        </w:rPr>
        <w:t>Seascale Pharmacy</w:t>
      </w:r>
    </w:p>
    <w:p w:rsidR="00077823" w:rsidRDefault="00077823" w:rsidP="00077823">
      <w:pPr>
        <w:pStyle w:val="NoSpacing"/>
        <w:rPr>
          <w:rFonts w:ascii="Arial" w:hAnsi="Arial" w:cs="Arial"/>
          <w:shd w:val="clear" w:color="auto" w:fill="FFFFFF"/>
        </w:rPr>
      </w:pPr>
      <w:r w:rsidRPr="00333774">
        <w:rPr>
          <w:rFonts w:ascii="Arial" w:hAnsi="Arial" w:cs="Arial"/>
          <w:shd w:val="clear" w:color="auto" w:fill="FFFFFF"/>
        </w:rPr>
        <w:t>•    Carlisle - Boots </w:t>
      </w:r>
      <w:r w:rsidRPr="00333774">
        <w:rPr>
          <w:rFonts w:ascii="Arial" w:hAnsi="Arial" w:cs="Arial"/>
        </w:rPr>
        <w:br/>
      </w:r>
      <w:r w:rsidRPr="00333774">
        <w:rPr>
          <w:rFonts w:ascii="Arial" w:hAnsi="Arial" w:cs="Arial"/>
          <w:shd w:val="clear" w:color="auto" w:fill="FFFFFF"/>
        </w:rPr>
        <w:t>•    Carlisle – Pharmacy at St Paul’s Church, Lonsdale Street (near the bus station</w:t>
      </w:r>
      <w:proofErr w:type="gramStart"/>
      <w:r w:rsidRPr="00333774">
        <w:rPr>
          <w:rFonts w:ascii="Arial" w:hAnsi="Arial" w:cs="Arial"/>
          <w:shd w:val="clear" w:color="auto" w:fill="FFFFFF"/>
        </w:rPr>
        <w:t>)</w:t>
      </w:r>
      <w:proofErr w:type="gramEnd"/>
      <w:r w:rsidRPr="00333774">
        <w:rPr>
          <w:rFonts w:ascii="Arial" w:hAnsi="Arial" w:cs="Arial"/>
        </w:rPr>
        <w:br/>
      </w:r>
      <w:r w:rsidRPr="00333774">
        <w:rPr>
          <w:rFonts w:ascii="Arial" w:hAnsi="Arial" w:cs="Arial"/>
          <w:shd w:val="clear" w:color="auto" w:fill="FFFFFF"/>
        </w:rPr>
        <w:t xml:space="preserve">•    Carlisle – </w:t>
      </w:r>
      <w:proofErr w:type="spellStart"/>
      <w:r w:rsidRPr="00333774">
        <w:rPr>
          <w:rFonts w:ascii="Arial" w:hAnsi="Arial" w:cs="Arial"/>
          <w:shd w:val="clear" w:color="auto" w:fill="FFFFFF"/>
        </w:rPr>
        <w:t>Harraby</w:t>
      </w:r>
      <w:proofErr w:type="spellEnd"/>
      <w:r w:rsidRPr="00333774">
        <w:rPr>
          <w:rFonts w:ascii="Arial" w:hAnsi="Arial" w:cs="Arial"/>
          <w:shd w:val="clear" w:color="auto" w:fill="FFFFFF"/>
        </w:rPr>
        <w:t xml:space="preserve"> Community Centre</w:t>
      </w:r>
      <w:r w:rsidRPr="00333774">
        <w:rPr>
          <w:rFonts w:ascii="Arial" w:hAnsi="Arial" w:cs="Arial"/>
        </w:rPr>
        <w:br/>
      </w:r>
      <w:r w:rsidRPr="00333774">
        <w:rPr>
          <w:rFonts w:ascii="Arial" w:hAnsi="Arial" w:cs="Arial"/>
          <w:shd w:val="clear" w:color="auto" w:fill="FFFFFF"/>
        </w:rPr>
        <w:t>•    Cockermouth - Allison’s at The Globe Hotel  </w:t>
      </w:r>
      <w:r w:rsidRPr="00333774">
        <w:rPr>
          <w:rFonts w:ascii="Arial" w:hAnsi="Arial" w:cs="Arial"/>
        </w:rPr>
        <w:br/>
      </w:r>
      <w:r w:rsidRPr="00333774">
        <w:rPr>
          <w:rFonts w:ascii="Arial" w:hAnsi="Arial" w:cs="Arial"/>
          <w:shd w:val="clear" w:color="auto" w:fill="FFFFFF"/>
        </w:rPr>
        <w:t>•    Kirkby Stephen – Upper Eden Baptist Church – Green Tree Pharmacy, Victoria Square</w:t>
      </w:r>
      <w:r w:rsidRPr="00333774">
        <w:rPr>
          <w:rFonts w:ascii="Arial" w:hAnsi="Arial" w:cs="Arial"/>
        </w:rPr>
        <w:br/>
      </w:r>
      <w:r w:rsidRPr="00333774">
        <w:rPr>
          <w:rFonts w:ascii="Arial" w:hAnsi="Arial" w:cs="Arial"/>
          <w:shd w:val="clear" w:color="auto" w:fill="FFFFFF"/>
        </w:rPr>
        <w:t>•    Penrith Auction Mart Vaccination Centre</w:t>
      </w:r>
      <w:r w:rsidRPr="00333774">
        <w:rPr>
          <w:rFonts w:ascii="Arial" w:hAnsi="Arial" w:cs="Arial"/>
        </w:rPr>
        <w:br/>
      </w:r>
      <w:r w:rsidRPr="00333774">
        <w:rPr>
          <w:rFonts w:ascii="Arial" w:hAnsi="Arial" w:cs="Arial"/>
          <w:shd w:val="clear" w:color="auto" w:fill="FFFFFF"/>
        </w:rPr>
        <w:t>•    Penrith – Conference Centre at the Rugby Club</w:t>
      </w:r>
      <w:r w:rsidRPr="00333774">
        <w:rPr>
          <w:rFonts w:ascii="Arial" w:hAnsi="Arial" w:cs="Arial"/>
        </w:rPr>
        <w:t xml:space="preserve"> </w:t>
      </w:r>
      <w:r w:rsidRPr="00333774">
        <w:rPr>
          <w:rFonts w:ascii="Arial" w:hAnsi="Arial" w:cs="Arial"/>
        </w:rPr>
        <w:br/>
      </w:r>
      <w:r w:rsidRPr="00333774">
        <w:rPr>
          <w:rFonts w:ascii="Arial" w:hAnsi="Arial" w:cs="Arial"/>
          <w:shd w:val="clear" w:color="auto" w:fill="FFFFFF"/>
        </w:rPr>
        <w:t xml:space="preserve">•    Workington - Pharmacy2U at </w:t>
      </w:r>
      <w:proofErr w:type="spellStart"/>
      <w:r w:rsidRPr="00333774">
        <w:rPr>
          <w:rFonts w:ascii="Arial" w:hAnsi="Arial" w:cs="Arial"/>
          <w:shd w:val="clear" w:color="auto" w:fill="FFFFFF"/>
        </w:rPr>
        <w:t>Dunmail</w:t>
      </w:r>
      <w:proofErr w:type="spellEnd"/>
      <w:r w:rsidRPr="00333774">
        <w:rPr>
          <w:rFonts w:ascii="Arial" w:hAnsi="Arial" w:cs="Arial"/>
          <w:shd w:val="clear" w:color="auto" w:fill="FFFFFF"/>
        </w:rPr>
        <w:t xml:space="preserve"> Park </w:t>
      </w:r>
      <w:r w:rsidRPr="00333774">
        <w:rPr>
          <w:rFonts w:ascii="Arial" w:hAnsi="Arial" w:cs="Arial"/>
        </w:rPr>
        <w:br/>
      </w:r>
      <w:r w:rsidRPr="00333774">
        <w:rPr>
          <w:rFonts w:ascii="Arial" w:hAnsi="Arial" w:cs="Arial"/>
          <w:shd w:val="clear" w:color="auto" w:fill="FFFFFF"/>
        </w:rPr>
        <w:t xml:space="preserve">•    Whitehaven - </w:t>
      </w:r>
      <w:proofErr w:type="spellStart"/>
      <w:r w:rsidRPr="00333774">
        <w:rPr>
          <w:rFonts w:ascii="Arial" w:hAnsi="Arial" w:cs="Arial"/>
          <w:shd w:val="clear" w:color="auto" w:fill="FFFFFF"/>
        </w:rPr>
        <w:t>Seacliffe</w:t>
      </w:r>
      <w:proofErr w:type="spellEnd"/>
      <w:r w:rsidRPr="00333774">
        <w:rPr>
          <w:rFonts w:ascii="Arial" w:hAnsi="Arial" w:cs="Arial"/>
          <w:shd w:val="clear" w:color="auto" w:fill="FFFFFF"/>
        </w:rPr>
        <w:t xml:space="preserve"> Pharmacy in </w:t>
      </w:r>
      <w:proofErr w:type="spellStart"/>
      <w:r w:rsidRPr="00333774">
        <w:rPr>
          <w:rFonts w:ascii="Arial" w:hAnsi="Arial" w:cs="Arial"/>
          <w:shd w:val="clear" w:color="auto" w:fill="FFFFFF"/>
        </w:rPr>
        <w:t>Kells</w:t>
      </w:r>
      <w:proofErr w:type="spellEnd"/>
    </w:p>
    <w:p w:rsidR="00232C8A" w:rsidRPr="00232C8A" w:rsidRDefault="00232C8A" w:rsidP="00077823">
      <w:pPr>
        <w:spacing w:after="0" w:line="240" w:lineRule="auto"/>
        <w:rPr>
          <w:rFonts w:ascii="Arial" w:eastAsia="Times New Roman" w:hAnsi="Arial" w:cs="Arial"/>
          <w:color w:val="000000"/>
          <w:szCs w:val="20"/>
        </w:rPr>
      </w:pPr>
    </w:p>
    <w:p w:rsidR="00232C8A" w:rsidRDefault="00232C8A" w:rsidP="00F55CB5">
      <w:pPr>
        <w:spacing w:line="240" w:lineRule="auto"/>
        <w:rPr>
          <w:rFonts w:ascii="Arial" w:hAnsi="Arial" w:cs="Arial"/>
          <w:color w:val="050505"/>
          <w:szCs w:val="20"/>
          <w:shd w:val="clear" w:color="auto" w:fill="FFFFFF"/>
        </w:rPr>
      </w:pPr>
      <w:r w:rsidRPr="00232C8A">
        <w:rPr>
          <w:rFonts w:ascii="Arial" w:eastAsia="Times New Roman" w:hAnsi="Arial" w:cs="Arial"/>
          <w:color w:val="000000"/>
          <w:szCs w:val="20"/>
        </w:rPr>
        <w:t>Flatt Walks in Whitehaven are vaccinating those aged 18+. App</w:t>
      </w:r>
      <w:bookmarkStart w:id="0" w:name="_GoBack"/>
      <w:bookmarkEnd w:id="0"/>
      <w:r w:rsidRPr="00232C8A">
        <w:rPr>
          <w:rFonts w:ascii="Arial" w:eastAsia="Times New Roman" w:hAnsi="Arial" w:cs="Arial"/>
          <w:color w:val="000000"/>
          <w:szCs w:val="20"/>
        </w:rPr>
        <w:t xml:space="preserve">ointments can be made by calling </w:t>
      </w:r>
      <w:r w:rsidRPr="00232C8A">
        <w:rPr>
          <w:rFonts w:ascii="Arial" w:hAnsi="Arial" w:cs="Arial"/>
          <w:color w:val="050505"/>
          <w:szCs w:val="20"/>
          <w:shd w:val="clear" w:color="auto" w:fill="FFFFFF"/>
        </w:rPr>
        <w:t>01946 599998, please b</w:t>
      </w:r>
      <w:r>
        <w:rPr>
          <w:rFonts w:ascii="Arial" w:hAnsi="Arial" w:cs="Arial"/>
          <w:color w:val="050505"/>
          <w:szCs w:val="20"/>
          <w:shd w:val="clear" w:color="auto" w:fill="FFFFFF"/>
        </w:rPr>
        <w:t>e patient the lines can be busy.</w:t>
      </w:r>
    </w:p>
    <w:p w:rsidR="005D195F" w:rsidRPr="005D195F" w:rsidRDefault="005D195F" w:rsidP="005D195F">
      <w:pPr>
        <w:pStyle w:val="NoSpacing"/>
        <w:rPr>
          <w:rFonts w:ascii="Arial" w:hAnsi="Arial" w:cs="Arial"/>
          <w:b/>
          <w:u w:val="single"/>
          <w:shd w:val="clear" w:color="auto" w:fill="FFFFFF"/>
        </w:rPr>
      </w:pPr>
      <w:r w:rsidRPr="005D195F">
        <w:rPr>
          <w:rFonts w:ascii="Arial" w:hAnsi="Arial" w:cs="Arial"/>
          <w:b/>
          <w:u w:val="single"/>
          <w:shd w:val="clear" w:color="auto" w:fill="FFFFFF"/>
        </w:rPr>
        <w:t>Practice COVID Measures</w:t>
      </w:r>
    </w:p>
    <w:p w:rsidR="005D195F" w:rsidRDefault="005D195F" w:rsidP="005D195F">
      <w:pPr>
        <w:pStyle w:val="NoSpacing"/>
        <w:rPr>
          <w:rFonts w:ascii="Arial" w:hAnsi="Arial" w:cs="Arial"/>
          <w:shd w:val="clear" w:color="auto" w:fill="FFFFFF"/>
        </w:rPr>
      </w:pPr>
      <w:r w:rsidRPr="005D195F">
        <w:rPr>
          <w:rFonts w:ascii="Arial" w:hAnsi="Arial" w:cs="Arial"/>
          <w:shd w:val="clear" w:color="auto" w:fill="FFFFFF"/>
        </w:rPr>
        <w:t>At both Seascale &amp; Bootle we are still asking patients that attend the surgery to wear a mask. We are also requesting patients arrive as close to their appointment time as possible</w:t>
      </w:r>
      <w:r w:rsidR="00710734">
        <w:rPr>
          <w:rFonts w:ascii="Arial" w:hAnsi="Arial" w:cs="Arial"/>
          <w:shd w:val="clear" w:color="auto" w:fill="FFFFFF"/>
        </w:rPr>
        <w:t>, patients who arrive early may</w:t>
      </w:r>
      <w:r w:rsidRPr="005D195F">
        <w:rPr>
          <w:rFonts w:ascii="Arial" w:hAnsi="Arial" w:cs="Arial"/>
          <w:shd w:val="clear" w:color="auto" w:fill="FFFFFF"/>
        </w:rPr>
        <w:t xml:space="preserve"> be asked to wait outside or come back closer to their appointment time to avoid the waiting area being too full. We know sometimes Clinicians can run behi</w:t>
      </w:r>
      <w:r>
        <w:rPr>
          <w:rFonts w:ascii="Arial" w:hAnsi="Arial" w:cs="Arial"/>
          <w:shd w:val="clear" w:color="auto" w:fill="FFFFFF"/>
        </w:rPr>
        <w:t>nd</w:t>
      </w:r>
      <w:r w:rsidR="00710734">
        <w:rPr>
          <w:rFonts w:ascii="Arial" w:hAnsi="Arial" w:cs="Arial"/>
          <w:shd w:val="clear" w:color="auto" w:fill="FFFFFF"/>
        </w:rPr>
        <w:t>. T</w:t>
      </w:r>
      <w:r w:rsidRPr="005D195F">
        <w:rPr>
          <w:rFonts w:ascii="Arial" w:hAnsi="Arial" w:cs="Arial"/>
          <w:shd w:val="clear" w:color="auto" w:fill="FFFFFF"/>
        </w:rPr>
        <w:t>he Receptionist will notify you if your appointment is slightly delayed and request that you step outside until the waiting area is at a safe capacity.</w:t>
      </w:r>
    </w:p>
    <w:p w:rsidR="00077823" w:rsidRDefault="00077823" w:rsidP="005D195F">
      <w:pPr>
        <w:pStyle w:val="NoSpacing"/>
        <w:rPr>
          <w:rFonts w:ascii="Arial" w:hAnsi="Arial" w:cs="Arial"/>
          <w:shd w:val="clear" w:color="auto" w:fill="FFFFFF"/>
        </w:rPr>
      </w:pPr>
    </w:p>
    <w:p w:rsidR="00077823" w:rsidRPr="00077823" w:rsidRDefault="00077823" w:rsidP="00077823">
      <w:pPr>
        <w:pStyle w:val="NoSpacing"/>
        <w:rPr>
          <w:rFonts w:ascii="Arial" w:hAnsi="Arial" w:cs="Arial"/>
          <w:b/>
        </w:rPr>
      </w:pPr>
      <w:r w:rsidRPr="00077823">
        <w:rPr>
          <w:rFonts w:ascii="Arial" w:hAnsi="Arial" w:cs="Arial"/>
          <w:b/>
        </w:rPr>
        <w:t>Cumbria County Council and NHS Test and Trace are asking every person living and working in Cumbria between the ages of 12 and 30 to get a PCR test for COVID-19, even if they do not have symptoms.</w:t>
      </w:r>
    </w:p>
    <w:p w:rsidR="00077823" w:rsidRPr="00077823" w:rsidRDefault="00077823" w:rsidP="00077823">
      <w:pPr>
        <w:pStyle w:val="NoSpacing"/>
        <w:rPr>
          <w:rFonts w:ascii="Arial" w:hAnsi="Arial" w:cs="Arial"/>
        </w:rPr>
      </w:pPr>
      <w:r w:rsidRPr="00077823">
        <w:rPr>
          <w:rFonts w:ascii="Arial" w:hAnsi="Arial" w:cs="Arial"/>
        </w:rPr>
        <w:t>COVID-19 infections have risen sharply over recent weeks – particularly among younger age groups.  </w:t>
      </w:r>
    </w:p>
    <w:p w:rsidR="00077823" w:rsidRPr="00077823" w:rsidRDefault="00077823" w:rsidP="00077823">
      <w:pPr>
        <w:pStyle w:val="NoSpacing"/>
        <w:rPr>
          <w:rFonts w:ascii="Arial" w:hAnsi="Arial" w:cs="Arial"/>
        </w:rPr>
      </w:pPr>
      <w:r w:rsidRPr="00077823">
        <w:rPr>
          <w:rFonts w:ascii="Arial" w:hAnsi="Arial" w:cs="Arial"/>
        </w:rPr>
        <w:t>Tests will be conducted using PCR test kits, not the rapid result Lateral Flow Device tests that are used for regular weekly testing.</w:t>
      </w:r>
    </w:p>
    <w:p w:rsidR="00077823" w:rsidRPr="00077823" w:rsidRDefault="00077823" w:rsidP="00077823">
      <w:pPr>
        <w:pStyle w:val="NoSpacing"/>
        <w:numPr>
          <w:ilvl w:val="0"/>
          <w:numId w:val="36"/>
        </w:numPr>
        <w:rPr>
          <w:rFonts w:ascii="Arial" w:hAnsi="Arial" w:cs="Arial"/>
        </w:rPr>
      </w:pPr>
      <w:r w:rsidRPr="00077823">
        <w:rPr>
          <w:rFonts w:ascii="Arial" w:hAnsi="Arial" w:cs="Arial"/>
        </w:rPr>
        <w:t>People not at school can attend any of Cumbria’s testing sites between 8am and 8pm from 19 June 2021. You do not need to book your test, simply walk-in and you will be tested.</w:t>
      </w:r>
    </w:p>
    <w:p w:rsidR="00077823" w:rsidRPr="00077823" w:rsidRDefault="00077823" w:rsidP="00077823">
      <w:pPr>
        <w:pStyle w:val="NoSpacing"/>
        <w:numPr>
          <w:ilvl w:val="0"/>
          <w:numId w:val="36"/>
        </w:numPr>
        <w:rPr>
          <w:rFonts w:ascii="Arial" w:hAnsi="Arial" w:cs="Arial"/>
        </w:rPr>
      </w:pPr>
      <w:r w:rsidRPr="00077823">
        <w:rPr>
          <w:rFonts w:ascii="Arial" w:hAnsi="Arial" w:cs="Arial"/>
        </w:rPr>
        <w:t>Parents/carers will be informed of testing arrangements for school age children by their child’s school.</w:t>
      </w:r>
    </w:p>
    <w:p w:rsidR="00077823" w:rsidRDefault="00077823" w:rsidP="00077823">
      <w:pPr>
        <w:pStyle w:val="NoSpacing"/>
        <w:numPr>
          <w:ilvl w:val="0"/>
          <w:numId w:val="36"/>
        </w:numPr>
        <w:rPr>
          <w:rFonts w:ascii="Arial" w:hAnsi="Arial" w:cs="Arial"/>
        </w:rPr>
      </w:pPr>
      <w:r w:rsidRPr="00077823">
        <w:rPr>
          <w:rFonts w:ascii="Arial" w:hAnsi="Arial" w:cs="Arial"/>
        </w:rPr>
        <w:lastRenderedPageBreak/>
        <w:t>If you cannot attend a test site you can get a test kit delivered to your home via </w:t>
      </w:r>
      <w:hyperlink r:id="rId10" w:history="1">
        <w:r w:rsidRPr="00077823">
          <w:rPr>
            <w:rStyle w:val="Hyperlink"/>
            <w:rFonts w:ascii="Arial" w:hAnsi="Arial" w:cs="Arial"/>
            <w:color w:val="005FB8"/>
          </w:rPr>
          <w:t>https://www.gov.uk/get-coronavirus-test</w:t>
        </w:r>
      </w:hyperlink>
      <w:r w:rsidRPr="00077823">
        <w:rPr>
          <w:rFonts w:ascii="Arial" w:hAnsi="Arial" w:cs="Arial"/>
        </w:rPr>
        <w:t>. Choose the “I have been advised to get a test by local Public Health officials” option.</w:t>
      </w:r>
    </w:p>
    <w:p w:rsidR="00077823" w:rsidRPr="00077823" w:rsidRDefault="00077823" w:rsidP="00077823">
      <w:pPr>
        <w:pStyle w:val="NoSpacing"/>
        <w:rPr>
          <w:rFonts w:ascii="Arial" w:hAnsi="Arial" w:cs="Arial"/>
        </w:rPr>
      </w:pPr>
    </w:p>
    <w:p w:rsidR="00077823" w:rsidRPr="00077823" w:rsidRDefault="00077823" w:rsidP="00077823">
      <w:pPr>
        <w:pStyle w:val="NoSpacing"/>
        <w:rPr>
          <w:rFonts w:ascii="Arial" w:hAnsi="Arial" w:cs="Arial"/>
          <w:b/>
          <w:u w:val="single"/>
        </w:rPr>
      </w:pPr>
      <w:r w:rsidRPr="00077823">
        <w:rPr>
          <w:rFonts w:ascii="Arial" w:hAnsi="Arial" w:cs="Arial"/>
          <w:b/>
          <w:u w:val="single"/>
        </w:rPr>
        <w:t>Test site locations:</w:t>
      </w:r>
    </w:p>
    <w:p w:rsidR="00077823" w:rsidRPr="00077823" w:rsidRDefault="00077823" w:rsidP="00077823">
      <w:pPr>
        <w:pStyle w:val="NoSpacing"/>
        <w:numPr>
          <w:ilvl w:val="0"/>
          <w:numId w:val="37"/>
        </w:numPr>
        <w:rPr>
          <w:rFonts w:ascii="Arial" w:hAnsi="Arial" w:cs="Arial"/>
        </w:rPr>
      </w:pPr>
      <w:r w:rsidRPr="00077823">
        <w:rPr>
          <w:rFonts w:ascii="Arial" w:hAnsi="Arial" w:cs="Arial"/>
        </w:rPr>
        <w:t>Carlisle RTS, Carlisle Lake District Airport, Irvington, Carlisle, CA6 4NW</w:t>
      </w:r>
    </w:p>
    <w:p w:rsidR="00077823" w:rsidRPr="00077823" w:rsidRDefault="00077823" w:rsidP="00077823">
      <w:pPr>
        <w:pStyle w:val="NoSpacing"/>
        <w:numPr>
          <w:ilvl w:val="0"/>
          <w:numId w:val="37"/>
        </w:numPr>
        <w:rPr>
          <w:rFonts w:ascii="Arial" w:hAnsi="Arial" w:cs="Arial"/>
        </w:rPr>
      </w:pPr>
      <w:r w:rsidRPr="00077823">
        <w:rPr>
          <w:rFonts w:ascii="Arial" w:hAnsi="Arial" w:cs="Arial"/>
        </w:rPr>
        <w:t>Carlisle Cecil Street LTS, Cecil Street Car Park, Carlisle, CA1 1NX</w:t>
      </w:r>
    </w:p>
    <w:p w:rsidR="00077823" w:rsidRPr="00077823" w:rsidRDefault="00077823" w:rsidP="00077823">
      <w:pPr>
        <w:pStyle w:val="NoSpacing"/>
        <w:numPr>
          <w:ilvl w:val="0"/>
          <w:numId w:val="37"/>
        </w:numPr>
        <w:rPr>
          <w:rFonts w:ascii="Arial" w:hAnsi="Arial" w:cs="Arial"/>
        </w:rPr>
      </w:pPr>
      <w:r w:rsidRPr="00077823">
        <w:rPr>
          <w:rFonts w:ascii="Arial" w:hAnsi="Arial" w:cs="Arial"/>
        </w:rPr>
        <w:t>Penrith Sandgate Car Park LTS, Penrith Sandgate Car Park, 32 Albert Street, Penrith, CA11 7XA</w:t>
      </w:r>
    </w:p>
    <w:p w:rsidR="00077823" w:rsidRPr="00077823" w:rsidRDefault="00077823" w:rsidP="00077823">
      <w:pPr>
        <w:pStyle w:val="NoSpacing"/>
        <w:numPr>
          <w:ilvl w:val="0"/>
          <w:numId w:val="37"/>
        </w:numPr>
        <w:rPr>
          <w:rFonts w:ascii="Arial" w:hAnsi="Arial" w:cs="Arial"/>
        </w:rPr>
      </w:pPr>
      <w:r w:rsidRPr="00077823">
        <w:rPr>
          <w:rFonts w:ascii="Arial" w:hAnsi="Arial" w:cs="Arial"/>
        </w:rPr>
        <w:t xml:space="preserve">West Cumbria </w:t>
      </w:r>
      <w:proofErr w:type="spellStart"/>
      <w:r w:rsidRPr="00077823">
        <w:rPr>
          <w:rFonts w:ascii="Arial" w:hAnsi="Arial" w:cs="Arial"/>
        </w:rPr>
        <w:t>Allerdale</w:t>
      </w:r>
      <w:proofErr w:type="spellEnd"/>
      <w:r w:rsidRPr="00077823">
        <w:rPr>
          <w:rFonts w:ascii="Arial" w:hAnsi="Arial" w:cs="Arial"/>
        </w:rPr>
        <w:t xml:space="preserve"> House LTS, </w:t>
      </w:r>
      <w:proofErr w:type="spellStart"/>
      <w:r w:rsidRPr="00077823">
        <w:rPr>
          <w:rFonts w:ascii="Arial" w:hAnsi="Arial" w:cs="Arial"/>
        </w:rPr>
        <w:t>Allerdale</w:t>
      </w:r>
      <w:proofErr w:type="spellEnd"/>
      <w:r w:rsidRPr="00077823">
        <w:rPr>
          <w:rFonts w:ascii="Arial" w:hAnsi="Arial" w:cs="Arial"/>
        </w:rPr>
        <w:t xml:space="preserve"> House Overflow Car Park, Workington, CA14 9SA</w:t>
      </w:r>
    </w:p>
    <w:p w:rsidR="00077823" w:rsidRPr="00077823" w:rsidRDefault="00077823" w:rsidP="00077823">
      <w:pPr>
        <w:pStyle w:val="NoSpacing"/>
        <w:numPr>
          <w:ilvl w:val="0"/>
          <w:numId w:val="37"/>
        </w:numPr>
        <w:rPr>
          <w:rFonts w:ascii="Arial" w:hAnsi="Arial" w:cs="Arial"/>
        </w:rPr>
      </w:pPr>
      <w:r w:rsidRPr="00077823">
        <w:rPr>
          <w:rFonts w:ascii="Arial" w:hAnsi="Arial" w:cs="Arial"/>
        </w:rPr>
        <w:t>Barrow-in-Furness Town Hall LTS, Barrow Town Hall Courtyard, Cornwallis Street, Barrow, LA14 2LG</w:t>
      </w:r>
    </w:p>
    <w:p w:rsidR="00077823" w:rsidRPr="00077823" w:rsidRDefault="00077823" w:rsidP="00077823">
      <w:pPr>
        <w:pStyle w:val="NoSpacing"/>
        <w:numPr>
          <w:ilvl w:val="0"/>
          <w:numId w:val="37"/>
        </w:numPr>
        <w:rPr>
          <w:rFonts w:ascii="Arial" w:hAnsi="Arial" w:cs="Arial"/>
        </w:rPr>
      </w:pPr>
      <w:r w:rsidRPr="00077823">
        <w:rPr>
          <w:rFonts w:ascii="Arial" w:hAnsi="Arial" w:cs="Arial"/>
        </w:rPr>
        <w:t>Copeland Castle Meadows LTS, Castle Meadows Car Park, Whitehaven, CA28 7RG</w:t>
      </w:r>
    </w:p>
    <w:p w:rsidR="00077823" w:rsidRPr="00077823" w:rsidRDefault="00077823" w:rsidP="00077823">
      <w:pPr>
        <w:pStyle w:val="NoSpacing"/>
        <w:numPr>
          <w:ilvl w:val="0"/>
          <w:numId w:val="37"/>
        </w:numPr>
        <w:rPr>
          <w:rFonts w:ascii="Arial" w:hAnsi="Arial" w:cs="Arial"/>
        </w:rPr>
      </w:pPr>
      <w:r w:rsidRPr="00077823">
        <w:rPr>
          <w:rFonts w:ascii="Arial" w:hAnsi="Arial" w:cs="Arial"/>
        </w:rPr>
        <w:t xml:space="preserve">Kendal County Hall LTS, Kendal County Hall Car Park, </w:t>
      </w:r>
      <w:proofErr w:type="spellStart"/>
      <w:r w:rsidRPr="00077823">
        <w:rPr>
          <w:rFonts w:ascii="Arial" w:hAnsi="Arial" w:cs="Arial"/>
        </w:rPr>
        <w:t>Busher</w:t>
      </w:r>
      <w:proofErr w:type="spellEnd"/>
      <w:r w:rsidRPr="00077823">
        <w:rPr>
          <w:rFonts w:ascii="Arial" w:hAnsi="Arial" w:cs="Arial"/>
        </w:rPr>
        <w:t xml:space="preserve"> Walk, Kendal, LA9 4RQ</w:t>
      </w:r>
    </w:p>
    <w:p w:rsidR="00077823" w:rsidRDefault="00077823" w:rsidP="00077823">
      <w:pPr>
        <w:pStyle w:val="NoSpacing"/>
        <w:rPr>
          <w:rFonts w:ascii="Arial" w:hAnsi="Arial" w:cs="Arial"/>
        </w:rPr>
      </w:pPr>
      <w:r w:rsidRPr="00077823">
        <w:rPr>
          <w:rFonts w:ascii="Arial" w:hAnsi="Arial" w:cs="Arial"/>
        </w:rPr>
        <w:t>If you test positive, develop any symptoms, or are contact traced following contact with someone who tests positive, you should self-isolate immediately.</w:t>
      </w:r>
    </w:p>
    <w:p w:rsidR="00077823" w:rsidRPr="00077823" w:rsidRDefault="00077823" w:rsidP="00077823">
      <w:pPr>
        <w:pStyle w:val="NoSpacing"/>
        <w:rPr>
          <w:rFonts w:ascii="Arial" w:hAnsi="Arial" w:cs="Arial"/>
        </w:rPr>
      </w:pPr>
    </w:p>
    <w:p w:rsidR="00077823" w:rsidRPr="00077823" w:rsidRDefault="00077823" w:rsidP="00077823">
      <w:pPr>
        <w:pStyle w:val="NoSpacing"/>
        <w:rPr>
          <w:rFonts w:ascii="Arial" w:hAnsi="Arial" w:cs="Arial"/>
          <w:b/>
        </w:rPr>
      </w:pPr>
      <w:r w:rsidRPr="00077823">
        <w:rPr>
          <w:rFonts w:ascii="Arial" w:hAnsi="Arial" w:cs="Arial"/>
          <w:b/>
        </w:rPr>
        <w:t>Why this is happening</w:t>
      </w:r>
    </w:p>
    <w:p w:rsidR="00077823" w:rsidRPr="00077823" w:rsidRDefault="00077823" w:rsidP="00077823">
      <w:pPr>
        <w:pStyle w:val="NoSpacing"/>
        <w:rPr>
          <w:rFonts w:ascii="Arial" w:hAnsi="Arial" w:cs="Arial"/>
        </w:rPr>
      </w:pPr>
      <w:r w:rsidRPr="00077823">
        <w:rPr>
          <w:rFonts w:ascii="Arial" w:hAnsi="Arial" w:cs="Arial"/>
        </w:rPr>
        <w:t xml:space="preserve">Infections have risen from 35 cases per week at the end of May to 250 per week now, and concerns have grown that many </w:t>
      </w:r>
      <w:proofErr w:type="spellStart"/>
      <w:r w:rsidRPr="00077823">
        <w:rPr>
          <w:rFonts w:ascii="Arial" w:hAnsi="Arial" w:cs="Arial"/>
        </w:rPr>
        <w:t>Cumbrians</w:t>
      </w:r>
      <w:proofErr w:type="spellEnd"/>
      <w:r w:rsidRPr="00077823">
        <w:rPr>
          <w:rFonts w:ascii="Arial" w:hAnsi="Arial" w:cs="Arial"/>
        </w:rPr>
        <w:t xml:space="preserve"> remain vulnerable to the virus.</w:t>
      </w:r>
    </w:p>
    <w:p w:rsidR="00077823" w:rsidRPr="00077823" w:rsidRDefault="00077823" w:rsidP="00077823">
      <w:pPr>
        <w:pStyle w:val="NoSpacing"/>
        <w:rPr>
          <w:rFonts w:ascii="Arial" w:hAnsi="Arial" w:cs="Arial"/>
        </w:rPr>
      </w:pPr>
      <w:r w:rsidRPr="00077823">
        <w:rPr>
          <w:rFonts w:ascii="Arial" w:hAnsi="Arial" w:cs="Arial"/>
        </w:rPr>
        <w:t xml:space="preserve">Nearly 150,000 </w:t>
      </w:r>
      <w:proofErr w:type="spellStart"/>
      <w:r w:rsidRPr="00077823">
        <w:rPr>
          <w:rFonts w:ascii="Arial" w:hAnsi="Arial" w:cs="Arial"/>
        </w:rPr>
        <w:t>Cumbrians</w:t>
      </w:r>
      <w:proofErr w:type="spellEnd"/>
      <w:r w:rsidRPr="00077823">
        <w:rPr>
          <w:rFonts w:ascii="Arial" w:hAnsi="Arial" w:cs="Arial"/>
        </w:rPr>
        <w:t xml:space="preserve"> have not been vaccinated yet and around 85,000 people have so far only received one dose of the vaccine. People who have only had one dose have significantly less protection from the new Delta variant of the virus which is now circulating.</w:t>
      </w:r>
    </w:p>
    <w:p w:rsidR="00077823" w:rsidRPr="00077823" w:rsidRDefault="00077823" w:rsidP="005D195F">
      <w:pPr>
        <w:pStyle w:val="NoSpacing"/>
        <w:rPr>
          <w:rFonts w:ascii="Arial" w:hAnsi="Arial" w:cs="Arial"/>
          <w:b/>
        </w:rPr>
      </w:pPr>
      <w:r w:rsidRPr="00077823">
        <w:rPr>
          <w:rFonts w:ascii="Arial" w:hAnsi="Arial" w:cs="Arial"/>
          <w:b/>
        </w:rPr>
        <w:t>Visit </w:t>
      </w:r>
      <w:hyperlink r:id="rId11" w:tgtFrame="_blank" w:history="1">
        <w:r w:rsidRPr="00077823">
          <w:rPr>
            <w:rStyle w:val="Hyperlink"/>
            <w:rFonts w:ascii="Arial" w:hAnsi="Arial" w:cs="Arial"/>
            <w:b/>
            <w:color w:val="005FB8"/>
          </w:rPr>
          <w:t>cumbria.gov.uk/</w:t>
        </w:r>
        <w:proofErr w:type="spellStart"/>
        <w:r w:rsidRPr="00077823">
          <w:rPr>
            <w:rStyle w:val="Hyperlink"/>
            <w:rFonts w:ascii="Arial" w:hAnsi="Arial" w:cs="Arial"/>
            <w:b/>
            <w:color w:val="005FB8"/>
          </w:rPr>
          <w:t>stopthespread</w:t>
        </w:r>
        <w:proofErr w:type="spellEnd"/>
      </w:hyperlink>
    </w:p>
    <w:p w:rsidR="005D195F" w:rsidRPr="005D195F" w:rsidRDefault="005D195F" w:rsidP="005D195F">
      <w:pPr>
        <w:pStyle w:val="NoSpacing"/>
        <w:rPr>
          <w:rFonts w:ascii="Arial" w:hAnsi="Arial" w:cs="Arial"/>
          <w:shd w:val="clear" w:color="auto" w:fill="FFFFFF"/>
        </w:rPr>
      </w:pPr>
    </w:p>
    <w:p w:rsidR="005D195F" w:rsidRPr="005D195F" w:rsidRDefault="005D195F" w:rsidP="005D195F">
      <w:pPr>
        <w:pStyle w:val="NoSpacing"/>
        <w:rPr>
          <w:rFonts w:ascii="Arial" w:hAnsi="Arial" w:cs="Arial"/>
          <w:b/>
          <w:u w:val="single"/>
          <w:shd w:val="clear" w:color="auto" w:fill="FFFFFF"/>
        </w:rPr>
      </w:pPr>
      <w:r w:rsidRPr="005D195F">
        <w:rPr>
          <w:rFonts w:ascii="Arial" w:hAnsi="Arial" w:cs="Arial"/>
          <w:b/>
          <w:u w:val="single"/>
          <w:shd w:val="clear" w:color="auto" w:fill="FFFFFF"/>
        </w:rPr>
        <w:t>Dispensary Queries</w:t>
      </w:r>
    </w:p>
    <w:p w:rsidR="00077823" w:rsidRDefault="005D195F" w:rsidP="005D195F">
      <w:pPr>
        <w:pStyle w:val="NoSpacing"/>
        <w:rPr>
          <w:rFonts w:ascii="Arial" w:hAnsi="Arial" w:cs="Arial"/>
          <w:shd w:val="clear" w:color="auto" w:fill="FFFFFF"/>
        </w:rPr>
      </w:pPr>
      <w:r w:rsidRPr="005D195F">
        <w:rPr>
          <w:rFonts w:ascii="Arial" w:hAnsi="Arial" w:cs="Arial"/>
          <w:shd w:val="clear" w:color="auto" w:fill="FFFFFF"/>
        </w:rPr>
        <w:t xml:space="preserve">We are aware some patients feel they are not able to speak to </w:t>
      </w:r>
      <w:r w:rsidR="00710734">
        <w:rPr>
          <w:rFonts w:ascii="Arial" w:hAnsi="Arial" w:cs="Arial"/>
          <w:shd w:val="clear" w:color="auto" w:fill="FFFFFF"/>
        </w:rPr>
        <w:t xml:space="preserve">Seascale </w:t>
      </w:r>
      <w:r w:rsidRPr="005D195F">
        <w:rPr>
          <w:rFonts w:ascii="Arial" w:hAnsi="Arial" w:cs="Arial"/>
          <w:shd w:val="clear" w:color="auto" w:fill="FFFFFF"/>
        </w:rPr>
        <w:t>Dispensary with medication queries. To update, we have always accepted calls with any medication queries and continue to do so</w:t>
      </w:r>
      <w:r w:rsidR="00077823">
        <w:rPr>
          <w:rFonts w:ascii="Arial" w:hAnsi="Arial" w:cs="Arial"/>
          <w:shd w:val="clear" w:color="auto" w:fill="FFFFFF"/>
        </w:rPr>
        <w:t>, however</w:t>
      </w:r>
      <w:r w:rsidRPr="005D195F">
        <w:rPr>
          <w:rFonts w:ascii="Arial" w:hAnsi="Arial" w:cs="Arial"/>
          <w:shd w:val="clear" w:color="auto" w:fill="FFFFFF"/>
        </w:rPr>
        <w:t xml:space="preserve"> since the change in system and only having one phone in dispensary these calls are currently being transferred via Reception. </w:t>
      </w:r>
      <w:r w:rsidRPr="005D195F">
        <w:rPr>
          <w:rFonts w:ascii="Arial" w:hAnsi="Arial" w:cs="Arial"/>
          <w:b/>
          <w:shd w:val="clear" w:color="auto" w:fill="FFFFFF"/>
        </w:rPr>
        <w:t xml:space="preserve">Note: Prescription requests </w:t>
      </w:r>
      <w:r w:rsidR="00077823">
        <w:rPr>
          <w:rFonts w:ascii="Arial" w:hAnsi="Arial" w:cs="Arial"/>
          <w:b/>
          <w:shd w:val="clear" w:color="auto" w:fill="FFFFFF"/>
        </w:rPr>
        <w:t xml:space="preserve">transferred as queries </w:t>
      </w:r>
      <w:r w:rsidRPr="005D195F">
        <w:rPr>
          <w:rFonts w:ascii="Arial" w:hAnsi="Arial" w:cs="Arial"/>
          <w:b/>
          <w:shd w:val="clear" w:color="auto" w:fill="FFFFFF"/>
        </w:rPr>
        <w:t>will not be accepted these must be left on the voicemail at Seascale (option 3).</w:t>
      </w:r>
    </w:p>
    <w:p w:rsidR="005D195F" w:rsidRPr="005D195F" w:rsidRDefault="00077823" w:rsidP="005D195F">
      <w:pPr>
        <w:pStyle w:val="NoSpacing"/>
        <w:rPr>
          <w:rFonts w:ascii="Arial" w:hAnsi="Arial" w:cs="Arial"/>
          <w:shd w:val="clear" w:color="auto" w:fill="FFFFFF"/>
        </w:rPr>
      </w:pPr>
      <w:r>
        <w:rPr>
          <w:rFonts w:ascii="Arial" w:hAnsi="Arial" w:cs="Arial"/>
          <w:shd w:val="clear" w:color="auto" w:fill="FFFFFF"/>
        </w:rPr>
        <w:t xml:space="preserve">Medication queries can </w:t>
      </w:r>
      <w:r w:rsidR="00EB498B">
        <w:rPr>
          <w:rFonts w:ascii="Arial" w:hAnsi="Arial" w:cs="Arial"/>
          <w:shd w:val="clear" w:color="auto" w:fill="FFFFFF"/>
        </w:rPr>
        <w:t xml:space="preserve">also </w:t>
      </w:r>
      <w:r>
        <w:rPr>
          <w:rFonts w:ascii="Arial" w:hAnsi="Arial" w:cs="Arial"/>
          <w:shd w:val="clear" w:color="auto" w:fill="FFFFFF"/>
        </w:rPr>
        <w:t>be left</w:t>
      </w:r>
      <w:r w:rsidR="005D195F" w:rsidRPr="005D195F">
        <w:rPr>
          <w:rFonts w:ascii="Arial" w:hAnsi="Arial" w:cs="Arial"/>
          <w:shd w:val="clear" w:color="auto" w:fill="FFFFFF"/>
        </w:rPr>
        <w:t xml:space="preserve"> on the voicemail and someone from Dispensary will be back in touch the same day to assist.</w:t>
      </w:r>
      <w:r w:rsidR="005D195F">
        <w:rPr>
          <w:rFonts w:ascii="Arial" w:hAnsi="Arial" w:cs="Arial"/>
          <w:shd w:val="clear" w:color="auto" w:fill="FFFFFF"/>
        </w:rPr>
        <w:t xml:space="preserve"> We are looking into the idea of having a query only line to speak with a Dispenser however we are not able to do this until we have a second phone in Dispensary. We will update when/if this can be made possible.</w:t>
      </w:r>
    </w:p>
    <w:p w:rsidR="005D195F" w:rsidRDefault="005D195F" w:rsidP="009351F4">
      <w:pPr>
        <w:pStyle w:val="NoSpacing"/>
        <w:rPr>
          <w:rFonts w:ascii="Arial" w:hAnsi="Arial" w:cs="Arial"/>
          <w:shd w:val="clear" w:color="auto" w:fill="FFFFFF"/>
        </w:rPr>
      </w:pPr>
      <w:r w:rsidRPr="005D195F">
        <w:rPr>
          <w:rFonts w:ascii="Arial" w:hAnsi="Arial" w:cs="Arial"/>
          <w:shd w:val="clear" w:color="auto" w:fill="FFFFFF"/>
        </w:rPr>
        <w:t>There is no change to the Bootle phone line</w:t>
      </w:r>
      <w:r w:rsidR="00710734">
        <w:rPr>
          <w:rFonts w:ascii="Arial" w:hAnsi="Arial" w:cs="Arial"/>
          <w:shd w:val="clear" w:color="auto" w:fill="FFFFFF"/>
        </w:rPr>
        <w:t>.</w:t>
      </w:r>
    </w:p>
    <w:p w:rsidR="00EB498B" w:rsidRDefault="00EB498B" w:rsidP="009351F4">
      <w:pPr>
        <w:pStyle w:val="NoSpacing"/>
        <w:rPr>
          <w:rFonts w:ascii="Arial" w:hAnsi="Arial" w:cs="Arial"/>
          <w:shd w:val="clear" w:color="auto" w:fill="FFFFFF"/>
        </w:rPr>
      </w:pPr>
    </w:p>
    <w:p w:rsidR="00EB498B" w:rsidRPr="00EB498B" w:rsidRDefault="00EB498B" w:rsidP="009351F4">
      <w:pPr>
        <w:pStyle w:val="NoSpacing"/>
        <w:rPr>
          <w:rFonts w:ascii="Arial" w:hAnsi="Arial" w:cs="Arial"/>
          <w:b/>
          <w:u w:val="single"/>
          <w:shd w:val="clear" w:color="auto" w:fill="FFFFFF"/>
        </w:rPr>
      </w:pPr>
      <w:proofErr w:type="spellStart"/>
      <w:r w:rsidRPr="00EB498B">
        <w:rPr>
          <w:rFonts w:ascii="Arial" w:hAnsi="Arial" w:cs="Arial"/>
          <w:b/>
          <w:u w:val="single"/>
          <w:shd w:val="clear" w:color="auto" w:fill="FFFFFF"/>
        </w:rPr>
        <w:t>Kooth</w:t>
      </w:r>
      <w:proofErr w:type="spellEnd"/>
    </w:p>
    <w:p w:rsidR="00EB498B" w:rsidRPr="00EB498B" w:rsidRDefault="00EB498B" w:rsidP="00EB498B">
      <w:pPr>
        <w:pStyle w:val="NoSpacing"/>
        <w:rPr>
          <w:rFonts w:ascii="Arial" w:hAnsi="Arial" w:cs="Arial"/>
        </w:rPr>
      </w:pPr>
      <w:proofErr w:type="spellStart"/>
      <w:r w:rsidRPr="00EB498B">
        <w:rPr>
          <w:rFonts w:ascii="Arial" w:hAnsi="Arial" w:cs="Arial"/>
        </w:rPr>
        <w:t>Kooth</w:t>
      </w:r>
      <w:proofErr w:type="spellEnd"/>
      <w:r w:rsidRPr="00EB498B">
        <w:rPr>
          <w:rFonts w:ascii="Arial" w:hAnsi="Arial" w:cs="Arial"/>
        </w:rPr>
        <w:t xml:space="preserve"> is a BACP accredited service commissioned by Cumbria County Council and provides young people aged between 11 and 18 years old, with online counselling and emotional wellbeing support 365 days per year. </w:t>
      </w:r>
    </w:p>
    <w:p w:rsidR="00EB498B" w:rsidRPr="00EB498B" w:rsidRDefault="00EB498B" w:rsidP="00EB498B">
      <w:pPr>
        <w:pStyle w:val="NoSpacing"/>
        <w:rPr>
          <w:rFonts w:ascii="Arial" w:hAnsi="Arial" w:cs="Arial"/>
        </w:rPr>
      </w:pPr>
      <w:proofErr w:type="spellStart"/>
      <w:r w:rsidRPr="00EB498B">
        <w:rPr>
          <w:rFonts w:ascii="Arial" w:hAnsi="Arial" w:cs="Arial"/>
        </w:rPr>
        <w:t>Kooth</w:t>
      </w:r>
      <w:proofErr w:type="spellEnd"/>
      <w:r w:rsidRPr="00EB498B">
        <w:rPr>
          <w:rFonts w:ascii="Arial" w:hAnsi="Arial" w:cs="Arial"/>
        </w:rPr>
        <w:t xml:space="preserve"> is completely free, safe and anonymous. There is no referral process, so young people can sign themselves up and access support from trained professionals and peers through moderated forums and articles.</w:t>
      </w:r>
      <w:r>
        <w:rPr>
          <w:rFonts w:ascii="Arial" w:hAnsi="Arial" w:cs="Arial"/>
        </w:rPr>
        <w:t xml:space="preserve"> Visit </w:t>
      </w:r>
      <w:hyperlink r:id="rId12" w:history="1">
        <w:r w:rsidRPr="006A0485">
          <w:rPr>
            <w:rStyle w:val="Hyperlink"/>
            <w:rFonts w:ascii="Arial" w:hAnsi="Arial" w:cs="Arial"/>
          </w:rPr>
          <w:t>www.kooth.com</w:t>
        </w:r>
      </w:hyperlink>
      <w:r>
        <w:rPr>
          <w:rFonts w:ascii="Arial" w:hAnsi="Arial" w:cs="Arial"/>
        </w:rPr>
        <w:t xml:space="preserve"> to sign up.</w:t>
      </w:r>
    </w:p>
    <w:p w:rsidR="00EB498B" w:rsidRPr="00077823" w:rsidRDefault="00EB498B" w:rsidP="009351F4">
      <w:pPr>
        <w:pStyle w:val="NoSpacing"/>
        <w:rPr>
          <w:rFonts w:ascii="Arial" w:hAnsi="Arial" w:cs="Arial"/>
          <w:shd w:val="clear" w:color="auto" w:fill="FFFFFF"/>
        </w:rPr>
      </w:pPr>
      <w:r w:rsidRPr="009351F4">
        <w:rPr>
          <w:rFonts w:ascii="Arial" w:hAnsi="Arial" w:cs="Arial"/>
          <w:b/>
          <w:noProof/>
          <w:color w:val="3EC27D"/>
          <w:sz w:val="6"/>
          <w:szCs w:val="18"/>
          <w:u w:val="single"/>
        </w:rPr>
        <w:drawing>
          <wp:anchor distT="0" distB="0" distL="114300" distR="114300" simplePos="0" relativeHeight="251662336" behindDoc="1" locked="0" layoutInCell="1" allowOverlap="1" wp14:anchorId="6D627153" wp14:editId="74A27317">
            <wp:simplePos x="0" y="0"/>
            <wp:positionH relativeFrom="margin">
              <wp:posOffset>4798060</wp:posOffset>
            </wp:positionH>
            <wp:positionV relativeFrom="paragraph">
              <wp:posOffset>-4445</wp:posOffset>
            </wp:positionV>
            <wp:extent cx="1381760" cy="1304925"/>
            <wp:effectExtent l="0" t="0" r="8890" b="9525"/>
            <wp:wrapNone/>
            <wp:docPr id="1" name="Picture 1" descr="Image result for staff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ff trai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76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C8A">
        <w:rPr>
          <w:rFonts w:ascii="Arial" w:hAnsi="Arial" w:cs="Arial"/>
          <w:b/>
          <w:noProof/>
          <w:sz w:val="24"/>
          <w:szCs w:val="24"/>
        </w:rPr>
        <w:drawing>
          <wp:anchor distT="0" distB="0" distL="114300" distR="114300" simplePos="0" relativeHeight="251665408" behindDoc="1" locked="0" layoutInCell="1" allowOverlap="1" wp14:anchorId="14F6CEFA" wp14:editId="5B6F0803">
            <wp:simplePos x="0" y="0"/>
            <wp:positionH relativeFrom="column">
              <wp:posOffset>904875</wp:posOffset>
            </wp:positionH>
            <wp:positionV relativeFrom="paragraph">
              <wp:posOffset>1452880</wp:posOffset>
            </wp:positionV>
            <wp:extent cx="819150" cy="665480"/>
            <wp:effectExtent l="0" t="0" r="0" b="1270"/>
            <wp:wrapNone/>
            <wp:docPr id="12" name="Picture 12" descr="Twitter Icon Simple - WAN-I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Icon Simple - WAN-IF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C8A">
        <w:rPr>
          <w:rFonts w:ascii="Arial" w:hAnsi="Arial" w:cs="Arial"/>
          <w:b/>
          <w:noProof/>
          <w:sz w:val="24"/>
          <w:szCs w:val="24"/>
        </w:rPr>
        <w:drawing>
          <wp:anchor distT="0" distB="0" distL="114300" distR="114300" simplePos="0" relativeHeight="251664384" behindDoc="1" locked="0" layoutInCell="1" allowOverlap="1" wp14:anchorId="510E206D" wp14:editId="25FEDAFA">
            <wp:simplePos x="0" y="0"/>
            <wp:positionH relativeFrom="margin">
              <wp:posOffset>38100</wp:posOffset>
            </wp:positionH>
            <wp:positionV relativeFrom="paragraph">
              <wp:posOffset>1452880</wp:posOffset>
            </wp:positionV>
            <wp:extent cx="771525" cy="734695"/>
            <wp:effectExtent l="0" t="0" r="9525" b="8255"/>
            <wp:wrapNone/>
            <wp:docPr id="11" name="Picture 11" descr="What's up with the new Facebook app logo? | Creative Bl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 up with the new Facebook app logo? | Creative Bloq"/>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0769" t="13622" r="10000" b="11145"/>
                    <a:stretch/>
                  </pic:blipFill>
                  <pic:spPr bwMode="auto">
                    <a:xfrm>
                      <a:off x="0" y="0"/>
                      <a:ext cx="771525" cy="73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51F4">
        <w:rPr>
          <w:rFonts w:ascii="Arial" w:eastAsia="Times New Roman" w:hAnsi="Arial" w:cs="Arial"/>
          <w:b/>
          <w:noProof/>
          <w:u w:val="single"/>
        </w:rPr>
        <mc:AlternateContent>
          <mc:Choice Requires="wps">
            <w:drawing>
              <wp:anchor distT="45720" distB="45720" distL="114300" distR="114300" simplePos="0" relativeHeight="251655168" behindDoc="0" locked="0" layoutInCell="1" allowOverlap="1" wp14:anchorId="50201554" wp14:editId="79DF25E2">
                <wp:simplePos x="0" y="0"/>
                <wp:positionH relativeFrom="margin">
                  <wp:posOffset>1734820</wp:posOffset>
                </wp:positionH>
                <wp:positionV relativeFrom="paragraph">
                  <wp:posOffset>1376045</wp:posOffset>
                </wp:positionV>
                <wp:extent cx="2038350" cy="75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rsidR="00000F91" w:rsidRPr="00000F91" w:rsidRDefault="00000F91" w:rsidP="00000F91">
                            <w:pPr>
                              <w:rPr>
                                <w:rFonts w:ascii="Arial" w:hAnsi="Arial" w:cs="Arial"/>
                                <w:sz w:val="24"/>
                                <w:szCs w:val="24"/>
                              </w:rPr>
                            </w:pPr>
                            <w:r w:rsidRPr="00000F91">
                              <w:rPr>
                                <w:rFonts w:ascii="Arial" w:hAnsi="Arial" w:cs="Arial"/>
                                <w:sz w:val="24"/>
                                <w:szCs w:val="24"/>
                              </w:rPr>
                              <w:t>Follow us on s</w:t>
                            </w:r>
                            <w:r w:rsidR="00D11A6A">
                              <w:rPr>
                                <w:rFonts w:ascii="Arial" w:hAnsi="Arial" w:cs="Arial"/>
                                <w:sz w:val="24"/>
                                <w:szCs w:val="24"/>
                              </w:rPr>
                              <w:t xml:space="preserve">ocial media for regular updates:                      </w:t>
                            </w:r>
                            <w:r w:rsidRPr="00C55893">
                              <w:rPr>
                                <w:rFonts w:ascii="Arial" w:hAnsi="Arial" w:cs="Arial"/>
                                <w:b/>
                                <w:sz w:val="24"/>
                                <w:szCs w:val="24"/>
                              </w:rPr>
                              <w:t>@</w:t>
                            </w:r>
                            <w:proofErr w:type="spellStart"/>
                            <w:r w:rsidRPr="00C55893">
                              <w:rPr>
                                <w:rFonts w:ascii="Arial" w:hAnsi="Arial" w:cs="Arial"/>
                                <w:b/>
                                <w:sz w:val="24"/>
                                <w:szCs w:val="24"/>
                              </w:rPr>
                              <w:t>SeascaleHC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01554" id="_x0000_t202" coordsize="21600,21600" o:spt="202" path="m,l,21600r21600,l21600,xe">
                <v:stroke joinstyle="miter"/>
                <v:path gradientshapeok="t" o:connecttype="rect"/>
              </v:shapetype>
              <v:shape id="Text Box 2" o:spid="_x0000_s1027" type="#_x0000_t202" style="position:absolute;margin-left:136.6pt;margin-top:108.35pt;width:160.5pt;height:5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" filled="f" stroked="f">
                <v:textbox>
                  <w:txbxContent>
                    <w:p w:rsidR="00000F91" w:rsidRPr="00000F91" w:rsidRDefault="00000F91" w:rsidP="00000F91">
                      <w:pPr>
                        <w:rPr>
                          <w:rFonts w:ascii="Arial" w:hAnsi="Arial" w:cs="Arial"/>
                          <w:sz w:val="24"/>
                          <w:szCs w:val="24"/>
                        </w:rPr>
                      </w:pPr>
                      <w:r w:rsidRPr="00000F91">
                        <w:rPr>
                          <w:rFonts w:ascii="Arial" w:hAnsi="Arial" w:cs="Arial"/>
                          <w:sz w:val="24"/>
                          <w:szCs w:val="24"/>
                        </w:rPr>
                        <w:t>Follow us on s</w:t>
                      </w:r>
                      <w:r w:rsidR="00D11A6A">
                        <w:rPr>
                          <w:rFonts w:ascii="Arial" w:hAnsi="Arial" w:cs="Arial"/>
                          <w:sz w:val="24"/>
                          <w:szCs w:val="24"/>
                        </w:rPr>
                        <w:t xml:space="preserve">ocial media for regular updates:                      </w:t>
                      </w:r>
                      <w:r w:rsidRPr="00C55893">
                        <w:rPr>
                          <w:rFonts w:ascii="Arial" w:hAnsi="Arial" w:cs="Arial"/>
                          <w:b/>
                          <w:sz w:val="24"/>
                          <w:szCs w:val="24"/>
                        </w:rPr>
                        <w:t>@</w:t>
                      </w:r>
                      <w:proofErr w:type="spellStart"/>
                      <w:r w:rsidRPr="00C55893">
                        <w:rPr>
                          <w:rFonts w:ascii="Arial" w:hAnsi="Arial" w:cs="Arial"/>
                          <w:b/>
                          <w:sz w:val="24"/>
                          <w:szCs w:val="24"/>
                        </w:rPr>
                        <w:t>SeascaleHC</w:t>
                      </w:r>
                      <w:proofErr w:type="spellEnd"/>
                    </w:p>
                  </w:txbxContent>
                </v:textbox>
                <w10:wrap type="square" anchorx="margin"/>
              </v:shape>
            </w:pict>
          </mc:Fallback>
        </mc:AlternateContent>
      </w:r>
      <w:r w:rsidRPr="009351F4">
        <w:rPr>
          <w:rFonts w:ascii="Arial" w:hAnsi="Arial" w:cs="Arial"/>
          <w:b/>
          <w:noProof/>
          <w:color w:val="000000" w:themeColor="text1"/>
          <w:szCs w:val="26"/>
          <w:u w:val="single"/>
        </w:rPr>
        <mc:AlternateContent>
          <mc:Choice Requires="wps">
            <w:drawing>
              <wp:anchor distT="45720" distB="45720" distL="114300" distR="114300" simplePos="0" relativeHeight="251658240" behindDoc="0" locked="0" layoutInCell="1" allowOverlap="1">
                <wp:simplePos x="0" y="0"/>
                <wp:positionH relativeFrom="margin">
                  <wp:posOffset>4476750</wp:posOffset>
                </wp:positionH>
                <wp:positionV relativeFrom="paragraph">
                  <wp:posOffset>981075</wp:posOffset>
                </wp:positionV>
                <wp:extent cx="2162175" cy="1123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23950"/>
                        </a:xfrm>
                        <a:prstGeom prst="rect">
                          <a:avLst/>
                        </a:prstGeom>
                        <a:gradFill flip="none" rotWithShape="1">
                          <a:gsLst>
                            <a:gs pos="99000">
                              <a:srgbClr val="479369"/>
                            </a:gs>
                            <a:gs pos="50000">
                              <a:srgbClr val="95D668"/>
                            </a:gs>
                            <a:gs pos="0">
                              <a:srgbClr val="B2F0E6"/>
                            </a:gs>
                          </a:gsLst>
                          <a:lin ang="5400000" scaled="1"/>
                          <a:tileRect/>
                        </a:gra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6459B" w:rsidRPr="005D195F" w:rsidRDefault="005D195F" w:rsidP="00232C8A">
                            <w:pPr>
                              <w:jc w:val="center"/>
                              <w:rPr>
                                <w:rFonts w:ascii="Arial" w:hAnsi="Arial" w:cs="Arial"/>
                                <w:b/>
                                <w:color w:val="000000" w:themeColor="text1"/>
                                <w:sz w:val="24"/>
                                <w:szCs w:val="30"/>
                              </w:rPr>
                            </w:pPr>
                            <w:r w:rsidRPr="005D195F">
                              <w:rPr>
                                <w:rFonts w:ascii="Arial" w:hAnsi="Arial" w:cs="Arial"/>
                                <w:b/>
                                <w:color w:val="000000" w:themeColor="text1"/>
                                <w:sz w:val="24"/>
                                <w:szCs w:val="30"/>
                              </w:rPr>
                              <w:t>Thursday 15</w:t>
                            </w:r>
                            <w:r w:rsidRPr="005D195F">
                              <w:rPr>
                                <w:rFonts w:ascii="Arial" w:hAnsi="Arial" w:cs="Arial"/>
                                <w:b/>
                                <w:color w:val="000000" w:themeColor="text1"/>
                                <w:sz w:val="24"/>
                                <w:szCs w:val="30"/>
                                <w:vertAlign w:val="superscript"/>
                              </w:rPr>
                              <w:t>th</w:t>
                            </w:r>
                            <w:r w:rsidRPr="005D195F">
                              <w:rPr>
                                <w:rFonts w:ascii="Arial" w:hAnsi="Arial" w:cs="Arial"/>
                                <w:b/>
                                <w:color w:val="000000" w:themeColor="text1"/>
                                <w:sz w:val="24"/>
                                <w:szCs w:val="30"/>
                              </w:rPr>
                              <w:t xml:space="preserve"> July</w:t>
                            </w:r>
                            <w:r w:rsidR="0036459B" w:rsidRPr="005D195F">
                              <w:rPr>
                                <w:rFonts w:ascii="Arial" w:hAnsi="Arial" w:cs="Arial"/>
                                <w:b/>
                                <w:color w:val="000000" w:themeColor="text1"/>
                                <w:sz w:val="24"/>
                                <w:szCs w:val="30"/>
                              </w:rPr>
                              <w:t xml:space="preserve"> the surgery will be closed from 1pm for Staff Training.</w:t>
                            </w:r>
                            <w:r w:rsidR="00B36AD2" w:rsidRPr="005D195F">
                              <w:rPr>
                                <w:rFonts w:ascii="Arial" w:hAnsi="Arial" w:cs="Arial"/>
                                <w:b/>
                                <w:color w:val="000000" w:themeColor="text1"/>
                                <w:sz w:val="24"/>
                                <w:szCs w:val="30"/>
                              </w:rPr>
                              <w:t xml:space="preserve"> </w:t>
                            </w:r>
                            <w:r w:rsidR="00577776" w:rsidRPr="005D195F">
                              <w:rPr>
                                <w:rFonts w:ascii="Arial" w:hAnsi="Arial" w:cs="Arial"/>
                                <w:b/>
                                <w:color w:val="000000" w:themeColor="text1"/>
                                <w:sz w:val="24"/>
                                <w:szCs w:val="30"/>
                              </w:rPr>
                              <w:t>Bootle will close at</w:t>
                            </w:r>
                            <w:r w:rsidR="00232C8A" w:rsidRPr="005D195F">
                              <w:rPr>
                                <w:rFonts w:ascii="Arial" w:hAnsi="Arial" w:cs="Arial"/>
                                <w:b/>
                                <w:color w:val="000000" w:themeColor="text1"/>
                                <w:sz w:val="24"/>
                                <w:szCs w:val="30"/>
                              </w:rPr>
                              <w:t xml:space="preserve"> 12:30</w:t>
                            </w:r>
                            <w:r w:rsidR="00B36AD2" w:rsidRPr="005D195F">
                              <w:rPr>
                                <w:rFonts w:ascii="Arial" w:hAnsi="Arial" w:cs="Arial"/>
                                <w:b/>
                                <w:color w:val="000000" w:themeColor="text1"/>
                                <w:sz w:val="24"/>
                                <w:szCs w:val="3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2.5pt;margin-top:77.25pt;width:170.25pt;height: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" fillcolor="#b2f0e6" strokecolor="black [3213]" strokeweight="2pt">
                <v:fill color2="#479369" rotate="t" colors="0 #b2f0e6;.5 #95d668;64881f #479369" focus="100%" type="gradient"/>
                <v:textbox>
                  <w:txbxContent>
                    <w:p w:rsidR="0036459B" w:rsidRPr="005D195F" w:rsidRDefault="005D195F" w:rsidP="00232C8A">
                      <w:pPr>
                        <w:jc w:val="center"/>
                        <w:rPr>
                          <w:rFonts w:ascii="Arial" w:hAnsi="Arial" w:cs="Arial"/>
                          <w:b/>
                          <w:color w:val="000000" w:themeColor="text1"/>
                          <w:sz w:val="24"/>
                          <w:szCs w:val="30"/>
                        </w:rPr>
                      </w:pPr>
                      <w:r w:rsidRPr="005D195F">
                        <w:rPr>
                          <w:rFonts w:ascii="Arial" w:hAnsi="Arial" w:cs="Arial"/>
                          <w:b/>
                          <w:color w:val="000000" w:themeColor="text1"/>
                          <w:sz w:val="24"/>
                          <w:szCs w:val="30"/>
                        </w:rPr>
                        <w:t>Thursday 15</w:t>
                      </w:r>
                      <w:r w:rsidRPr="005D195F">
                        <w:rPr>
                          <w:rFonts w:ascii="Arial" w:hAnsi="Arial" w:cs="Arial"/>
                          <w:b/>
                          <w:color w:val="000000" w:themeColor="text1"/>
                          <w:sz w:val="24"/>
                          <w:szCs w:val="30"/>
                          <w:vertAlign w:val="superscript"/>
                        </w:rPr>
                        <w:t>th</w:t>
                      </w:r>
                      <w:r w:rsidRPr="005D195F">
                        <w:rPr>
                          <w:rFonts w:ascii="Arial" w:hAnsi="Arial" w:cs="Arial"/>
                          <w:b/>
                          <w:color w:val="000000" w:themeColor="text1"/>
                          <w:sz w:val="24"/>
                          <w:szCs w:val="30"/>
                        </w:rPr>
                        <w:t xml:space="preserve"> July</w:t>
                      </w:r>
                      <w:r w:rsidR="0036459B" w:rsidRPr="005D195F">
                        <w:rPr>
                          <w:rFonts w:ascii="Arial" w:hAnsi="Arial" w:cs="Arial"/>
                          <w:b/>
                          <w:color w:val="000000" w:themeColor="text1"/>
                          <w:sz w:val="24"/>
                          <w:szCs w:val="30"/>
                        </w:rPr>
                        <w:t xml:space="preserve"> the surgery will be closed from 1pm for Staff Training.</w:t>
                      </w:r>
                      <w:r w:rsidR="00B36AD2" w:rsidRPr="005D195F">
                        <w:rPr>
                          <w:rFonts w:ascii="Arial" w:hAnsi="Arial" w:cs="Arial"/>
                          <w:b/>
                          <w:color w:val="000000" w:themeColor="text1"/>
                          <w:sz w:val="24"/>
                          <w:szCs w:val="30"/>
                        </w:rPr>
                        <w:t xml:space="preserve"> </w:t>
                      </w:r>
                      <w:r w:rsidR="00577776" w:rsidRPr="005D195F">
                        <w:rPr>
                          <w:rFonts w:ascii="Arial" w:hAnsi="Arial" w:cs="Arial"/>
                          <w:b/>
                          <w:color w:val="000000" w:themeColor="text1"/>
                          <w:sz w:val="24"/>
                          <w:szCs w:val="30"/>
                        </w:rPr>
                        <w:t>Bootle will close at</w:t>
                      </w:r>
                      <w:r w:rsidR="00232C8A" w:rsidRPr="005D195F">
                        <w:rPr>
                          <w:rFonts w:ascii="Arial" w:hAnsi="Arial" w:cs="Arial"/>
                          <w:b/>
                          <w:color w:val="000000" w:themeColor="text1"/>
                          <w:sz w:val="24"/>
                          <w:szCs w:val="30"/>
                        </w:rPr>
                        <w:t xml:space="preserve"> 12:30</w:t>
                      </w:r>
                      <w:r w:rsidR="00B36AD2" w:rsidRPr="005D195F">
                        <w:rPr>
                          <w:rFonts w:ascii="Arial" w:hAnsi="Arial" w:cs="Arial"/>
                          <w:b/>
                          <w:color w:val="000000" w:themeColor="text1"/>
                          <w:sz w:val="24"/>
                          <w:szCs w:val="30"/>
                        </w:rPr>
                        <w:t>.</w:t>
                      </w:r>
                    </w:p>
                  </w:txbxContent>
                </v:textbox>
                <w10:wrap anchorx="margin"/>
              </v:shape>
            </w:pict>
          </mc:Fallback>
        </mc:AlternateContent>
      </w:r>
    </w:p>
    <w:sectPr w:rsidR="00EB498B" w:rsidRPr="00077823" w:rsidSect="00CA696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46" w:rsidRDefault="00D56146" w:rsidP="00E7088D">
      <w:pPr>
        <w:spacing w:after="0" w:line="240" w:lineRule="auto"/>
      </w:pPr>
      <w:r>
        <w:separator/>
      </w:r>
    </w:p>
  </w:endnote>
  <w:endnote w:type="continuationSeparator" w:id="0">
    <w:p w:rsidR="00D56146" w:rsidRDefault="00D56146" w:rsidP="00E7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572970"/>
      <w:docPartObj>
        <w:docPartGallery w:val="Page Numbers (Bottom of Page)"/>
        <w:docPartUnique/>
      </w:docPartObj>
    </w:sdtPr>
    <w:sdtEndPr/>
    <w:sdtContent>
      <w:sdt>
        <w:sdtPr>
          <w:id w:val="860082579"/>
          <w:docPartObj>
            <w:docPartGallery w:val="Page Numbers (Top of Page)"/>
            <w:docPartUnique/>
          </w:docPartObj>
        </w:sdtPr>
        <w:sdtEndPr/>
        <w:sdtContent>
          <w:p w:rsidR="00746F93" w:rsidRDefault="00746F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07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734">
              <w:rPr>
                <w:b/>
                <w:bCs/>
                <w:noProof/>
              </w:rPr>
              <w:t>2</w:t>
            </w:r>
            <w:r>
              <w:rPr>
                <w:b/>
                <w:bCs/>
                <w:sz w:val="24"/>
                <w:szCs w:val="24"/>
              </w:rPr>
              <w:fldChar w:fldCharType="end"/>
            </w:r>
          </w:p>
        </w:sdtContent>
      </w:sdt>
    </w:sdtContent>
  </w:sdt>
  <w:p w:rsidR="00CA6962" w:rsidRPr="00746F93" w:rsidRDefault="00746F93">
    <w:pPr>
      <w:pStyle w:val="Footer"/>
      <w:rPr>
        <w:rFonts w:ascii="Arial" w:hAnsi="Arial" w:cs="Arial"/>
        <w:sz w:val="26"/>
        <w:szCs w:val="26"/>
      </w:rPr>
    </w:pPr>
    <w:r w:rsidRPr="00746F93">
      <w:rPr>
        <w:rFonts w:ascii="Arial" w:hAnsi="Arial" w:cs="Arial"/>
        <w:sz w:val="26"/>
        <w:szCs w:val="26"/>
        <w:lang w:val="en-US"/>
      </w:rPr>
      <w:t xml:space="preserve">Seascale </w:t>
    </w:r>
    <w:r w:rsidRPr="00746F93">
      <w:rPr>
        <w:rFonts w:ascii="Arial" w:hAnsi="Arial" w:cs="Arial"/>
        <w:b/>
        <w:sz w:val="26"/>
        <w:szCs w:val="26"/>
        <w:lang w:val="en-US"/>
      </w:rPr>
      <w:t>019467 28101</w:t>
    </w:r>
    <w:r w:rsidRPr="00746F93">
      <w:rPr>
        <w:rFonts w:ascii="Arial" w:hAnsi="Arial" w:cs="Arial"/>
        <w:sz w:val="26"/>
        <w:szCs w:val="26"/>
        <w:lang w:val="en-US"/>
      </w:rPr>
      <w:t xml:space="preserve"> Bootle </w:t>
    </w:r>
    <w:r w:rsidRPr="00746F93">
      <w:rPr>
        <w:rFonts w:ascii="Arial" w:hAnsi="Arial" w:cs="Arial"/>
        <w:b/>
        <w:sz w:val="26"/>
        <w:szCs w:val="26"/>
        <w:lang w:val="en-US"/>
      </w:rPr>
      <w:t>01229 718711</w:t>
    </w:r>
    <w:r w:rsidRPr="00746F93">
      <w:rPr>
        <w:rFonts w:ascii="Arial" w:hAnsi="Arial" w:cs="Arial"/>
        <w:sz w:val="26"/>
        <w:szCs w:val="26"/>
        <w:lang w:val="en-US"/>
      </w:rPr>
      <w:t xml:space="preserve">    </w:t>
    </w:r>
    <w:r>
      <w:rPr>
        <w:rFonts w:ascii="Arial" w:hAnsi="Arial" w:cs="Arial"/>
        <w:sz w:val="26"/>
        <w:szCs w:val="26"/>
        <w:lang w:val="en-US"/>
      </w:rPr>
      <w:t xml:space="preserve">                 </w:t>
    </w:r>
    <w:hyperlink r:id="rId1" w:history="1">
      <w:r w:rsidRPr="00746F93">
        <w:rPr>
          <w:rFonts w:ascii="Arial" w:hAnsi="Arial" w:cs="Arial"/>
          <w:color w:val="0000FF"/>
          <w:sz w:val="26"/>
          <w:szCs w:val="26"/>
          <w:u w:val="single"/>
          <w:lang w:val="en-US"/>
        </w:rPr>
        <w:t>www.seascalehc.co.uk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46" w:rsidRDefault="00D56146" w:rsidP="00E7088D">
      <w:pPr>
        <w:spacing w:after="0" w:line="240" w:lineRule="auto"/>
      </w:pPr>
      <w:r>
        <w:separator/>
      </w:r>
    </w:p>
  </w:footnote>
  <w:footnote w:type="continuationSeparator" w:id="0">
    <w:p w:rsidR="00D56146" w:rsidRDefault="00D56146" w:rsidP="00E70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21308_"/>
      </v:shape>
    </w:pict>
  </w:numPicBullet>
  <w:abstractNum w:abstractNumId="0" w15:restartNumberingAfterBreak="0">
    <w:nsid w:val="01BA60EB"/>
    <w:multiLevelType w:val="hybridMultilevel"/>
    <w:tmpl w:val="D518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4161"/>
    <w:multiLevelType w:val="multilevel"/>
    <w:tmpl w:val="C018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A7BF9"/>
    <w:multiLevelType w:val="hybridMultilevel"/>
    <w:tmpl w:val="9970D97C"/>
    <w:lvl w:ilvl="0" w:tplc="58669800">
      <w:start w:val="3359"/>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1112"/>
    <w:multiLevelType w:val="hybridMultilevel"/>
    <w:tmpl w:val="4992C0FA"/>
    <w:lvl w:ilvl="0" w:tplc="C9927904">
      <w:start w:val="1"/>
      <w:numFmt w:val="bullet"/>
      <w:lvlText w:val=""/>
      <w:lvlJc w:val="left"/>
      <w:pPr>
        <w:tabs>
          <w:tab w:val="num" w:pos="720"/>
        </w:tabs>
        <w:ind w:left="720" w:hanging="360"/>
      </w:pPr>
      <w:rPr>
        <w:rFonts w:ascii="Wingdings" w:hAnsi="Wingdings" w:hint="default"/>
      </w:rPr>
    </w:lvl>
    <w:lvl w:ilvl="1" w:tplc="29D4EFA2">
      <w:start w:val="3233"/>
      <w:numFmt w:val="bullet"/>
      <w:lvlText w:val=""/>
      <w:lvlJc w:val="left"/>
      <w:pPr>
        <w:tabs>
          <w:tab w:val="num" w:pos="1440"/>
        </w:tabs>
        <w:ind w:left="1440" w:hanging="360"/>
      </w:pPr>
      <w:rPr>
        <w:rFonts w:ascii="Wingdings" w:hAnsi="Wingdings" w:hint="default"/>
      </w:rPr>
    </w:lvl>
    <w:lvl w:ilvl="2" w:tplc="B49069B4" w:tentative="1">
      <w:start w:val="1"/>
      <w:numFmt w:val="bullet"/>
      <w:lvlText w:val=""/>
      <w:lvlJc w:val="left"/>
      <w:pPr>
        <w:tabs>
          <w:tab w:val="num" w:pos="2160"/>
        </w:tabs>
        <w:ind w:left="2160" w:hanging="360"/>
      </w:pPr>
      <w:rPr>
        <w:rFonts w:ascii="Wingdings" w:hAnsi="Wingdings" w:hint="default"/>
      </w:rPr>
    </w:lvl>
    <w:lvl w:ilvl="3" w:tplc="90D23258" w:tentative="1">
      <w:start w:val="1"/>
      <w:numFmt w:val="bullet"/>
      <w:lvlText w:val=""/>
      <w:lvlJc w:val="left"/>
      <w:pPr>
        <w:tabs>
          <w:tab w:val="num" w:pos="2880"/>
        </w:tabs>
        <w:ind w:left="2880" w:hanging="360"/>
      </w:pPr>
      <w:rPr>
        <w:rFonts w:ascii="Wingdings" w:hAnsi="Wingdings" w:hint="default"/>
      </w:rPr>
    </w:lvl>
    <w:lvl w:ilvl="4" w:tplc="D7AA0EA2" w:tentative="1">
      <w:start w:val="1"/>
      <w:numFmt w:val="bullet"/>
      <w:lvlText w:val=""/>
      <w:lvlJc w:val="left"/>
      <w:pPr>
        <w:tabs>
          <w:tab w:val="num" w:pos="3600"/>
        </w:tabs>
        <w:ind w:left="3600" w:hanging="360"/>
      </w:pPr>
      <w:rPr>
        <w:rFonts w:ascii="Wingdings" w:hAnsi="Wingdings" w:hint="default"/>
      </w:rPr>
    </w:lvl>
    <w:lvl w:ilvl="5" w:tplc="B4DE459C" w:tentative="1">
      <w:start w:val="1"/>
      <w:numFmt w:val="bullet"/>
      <w:lvlText w:val=""/>
      <w:lvlJc w:val="left"/>
      <w:pPr>
        <w:tabs>
          <w:tab w:val="num" w:pos="4320"/>
        </w:tabs>
        <w:ind w:left="4320" w:hanging="360"/>
      </w:pPr>
      <w:rPr>
        <w:rFonts w:ascii="Wingdings" w:hAnsi="Wingdings" w:hint="default"/>
      </w:rPr>
    </w:lvl>
    <w:lvl w:ilvl="6" w:tplc="E18EAC80" w:tentative="1">
      <w:start w:val="1"/>
      <w:numFmt w:val="bullet"/>
      <w:lvlText w:val=""/>
      <w:lvlJc w:val="left"/>
      <w:pPr>
        <w:tabs>
          <w:tab w:val="num" w:pos="5040"/>
        </w:tabs>
        <w:ind w:left="5040" w:hanging="360"/>
      </w:pPr>
      <w:rPr>
        <w:rFonts w:ascii="Wingdings" w:hAnsi="Wingdings" w:hint="default"/>
      </w:rPr>
    </w:lvl>
    <w:lvl w:ilvl="7" w:tplc="477EFF86" w:tentative="1">
      <w:start w:val="1"/>
      <w:numFmt w:val="bullet"/>
      <w:lvlText w:val=""/>
      <w:lvlJc w:val="left"/>
      <w:pPr>
        <w:tabs>
          <w:tab w:val="num" w:pos="5760"/>
        </w:tabs>
        <w:ind w:left="5760" w:hanging="360"/>
      </w:pPr>
      <w:rPr>
        <w:rFonts w:ascii="Wingdings" w:hAnsi="Wingdings" w:hint="default"/>
      </w:rPr>
    </w:lvl>
    <w:lvl w:ilvl="8" w:tplc="42F055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34426"/>
    <w:multiLevelType w:val="hybridMultilevel"/>
    <w:tmpl w:val="5E4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90279"/>
    <w:multiLevelType w:val="hybridMultilevel"/>
    <w:tmpl w:val="24AE8C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DE035B"/>
    <w:multiLevelType w:val="multilevel"/>
    <w:tmpl w:val="B8E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E049B"/>
    <w:multiLevelType w:val="hybridMultilevel"/>
    <w:tmpl w:val="9C667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136A21"/>
    <w:multiLevelType w:val="hybridMultilevel"/>
    <w:tmpl w:val="6A4A31AE"/>
    <w:styleLink w:val="BulletBig"/>
    <w:lvl w:ilvl="0" w:tplc="7116E154">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DA081F82">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0E36959A">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CC546102">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ADA51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1B3EA0A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B1E8B30A">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08E200C2">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80E2F17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9" w15:restartNumberingAfterBreak="0">
    <w:nsid w:val="303A4B51"/>
    <w:multiLevelType w:val="hybridMultilevel"/>
    <w:tmpl w:val="6652C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A0178"/>
    <w:multiLevelType w:val="hybridMultilevel"/>
    <w:tmpl w:val="2DF47862"/>
    <w:lvl w:ilvl="0" w:tplc="D354B3F4">
      <w:start w:val="1"/>
      <w:numFmt w:val="bullet"/>
      <w:lvlText w:val=""/>
      <w:lvlJc w:val="left"/>
      <w:pPr>
        <w:tabs>
          <w:tab w:val="num" w:pos="720"/>
        </w:tabs>
        <w:ind w:left="720" w:hanging="360"/>
      </w:pPr>
      <w:rPr>
        <w:rFonts w:ascii="Wingdings" w:hAnsi="Wingdings" w:hint="default"/>
      </w:rPr>
    </w:lvl>
    <w:lvl w:ilvl="1" w:tplc="3C88BD94" w:tentative="1">
      <w:start w:val="1"/>
      <w:numFmt w:val="bullet"/>
      <w:lvlText w:val=""/>
      <w:lvlJc w:val="left"/>
      <w:pPr>
        <w:tabs>
          <w:tab w:val="num" w:pos="1440"/>
        </w:tabs>
        <w:ind w:left="1440" w:hanging="360"/>
      </w:pPr>
      <w:rPr>
        <w:rFonts w:ascii="Wingdings" w:hAnsi="Wingdings" w:hint="default"/>
      </w:rPr>
    </w:lvl>
    <w:lvl w:ilvl="2" w:tplc="595A6904" w:tentative="1">
      <w:start w:val="1"/>
      <w:numFmt w:val="bullet"/>
      <w:lvlText w:val=""/>
      <w:lvlJc w:val="left"/>
      <w:pPr>
        <w:tabs>
          <w:tab w:val="num" w:pos="2160"/>
        </w:tabs>
        <w:ind w:left="2160" w:hanging="360"/>
      </w:pPr>
      <w:rPr>
        <w:rFonts w:ascii="Wingdings" w:hAnsi="Wingdings" w:hint="default"/>
      </w:rPr>
    </w:lvl>
    <w:lvl w:ilvl="3" w:tplc="15ACD3D4" w:tentative="1">
      <w:start w:val="1"/>
      <w:numFmt w:val="bullet"/>
      <w:lvlText w:val=""/>
      <w:lvlJc w:val="left"/>
      <w:pPr>
        <w:tabs>
          <w:tab w:val="num" w:pos="2880"/>
        </w:tabs>
        <w:ind w:left="2880" w:hanging="360"/>
      </w:pPr>
      <w:rPr>
        <w:rFonts w:ascii="Wingdings" w:hAnsi="Wingdings" w:hint="default"/>
      </w:rPr>
    </w:lvl>
    <w:lvl w:ilvl="4" w:tplc="FA36B30E" w:tentative="1">
      <w:start w:val="1"/>
      <w:numFmt w:val="bullet"/>
      <w:lvlText w:val=""/>
      <w:lvlJc w:val="left"/>
      <w:pPr>
        <w:tabs>
          <w:tab w:val="num" w:pos="3600"/>
        </w:tabs>
        <w:ind w:left="3600" w:hanging="360"/>
      </w:pPr>
      <w:rPr>
        <w:rFonts w:ascii="Wingdings" w:hAnsi="Wingdings" w:hint="default"/>
      </w:rPr>
    </w:lvl>
    <w:lvl w:ilvl="5" w:tplc="A1000092" w:tentative="1">
      <w:start w:val="1"/>
      <w:numFmt w:val="bullet"/>
      <w:lvlText w:val=""/>
      <w:lvlJc w:val="left"/>
      <w:pPr>
        <w:tabs>
          <w:tab w:val="num" w:pos="4320"/>
        </w:tabs>
        <w:ind w:left="4320" w:hanging="360"/>
      </w:pPr>
      <w:rPr>
        <w:rFonts w:ascii="Wingdings" w:hAnsi="Wingdings" w:hint="default"/>
      </w:rPr>
    </w:lvl>
    <w:lvl w:ilvl="6" w:tplc="297A7EB6" w:tentative="1">
      <w:start w:val="1"/>
      <w:numFmt w:val="bullet"/>
      <w:lvlText w:val=""/>
      <w:lvlJc w:val="left"/>
      <w:pPr>
        <w:tabs>
          <w:tab w:val="num" w:pos="5040"/>
        </w:tabs>
        <w:ind w:left="5040" w:hanging="360"/>
      </w:pPr>
      <w:rPr>
        <w:rFonts w:ascii="Wingdings" w:hAnsi="Wingdings" w:hint="default"/>
      </w:rPr>
    </w:lvl>
    <w:lvl w:ilvl="7" w:tplc="A8DA4F98" w:tentative="1">
      <w:start w:val="1"/>
      <w:numFmt w:val="bullet"/>
      <w:lvlText w:val=""/>
      <w:lvlJc w:val="left"/>
      <w:pPr>
        <w:tabs>
          <w:tab w:val="num" w:pos="5760"/>
        </w:tabs>
        <w:ind w:left="5760" w:hanging="360"/>
      </w:pPr>
      <w:rPr>
        <w:rFonts w:ascii="Wingdings" w:hAnsi="Wingdings" w:hint="default"/>
      </w:rPr>
    </w:lvl>
    <w:lvl w:ilvl="8" w:tplc="0BCC0A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E5BDA"/>
    <w:multiLevelType w:val="hybridMultilevel"/>
    <w:tmpl w:val="E35A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F25C9"/>
    <w:multiLevelType w:val="hybridMultilevel"/>
    <w:tmpl w:val="A7D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E0838"/>
    <w:multiLevelType w:val="hybridMultilevel"/>
    <w:tmpl w:val="92009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93983"/>
    <w:multiLevelType w:val="hybridMultilevel"/>
    <w:tmpl w:val="2A9E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76EC0"/>
    <w:multiLevelType w:val="hybridMultilevel"/>
    <w:tmpl w:val="FD3C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E38C8"/>
    <w:multiLevelType w:val="hybridMultilevel"/>
    <w:tmpl w:val="4308D902"/>
    <w:lvl w:ilvl="0" w:tplc="E4F8BAA8">
      <w:start w:val="1"/>
      <w:numFmt w:val="bullet"/>
      <w:lvlText w:val=""/>
      <w:lvlJc w:val="left"/>
      <w:pPr>
        <w:tabs>
          <w:tab w:val="num" w:pos="720"/>
        </w:tabs>
        <w:ind w:left="720" w:hanging="360"/>
      </w:pPr>
      <w:rPr>
        <w:rFonts w:ascii="Wingdings" w:hAnsi="Wingdings" w:hint="default"/>
      </w:rPr>
    </w:lvl>
    <w:lvl w:ilvl="1" w:tplc="38D00540" w:tentative="1">
      <w:start w:val="1"/>
      <w:numFmt w:val="bullet"/>
      <w:lvlText w:val=""/>
      <w:lvlJc w:val="left"/>
      <w:pPr>
        <w:tabs>
          <w:tab w:val="num" w:pos="1440"/>
        </w:tabs>
        <w:ind w:left="1440" w:hanging="360"/>
      </w:pPr>
      <w:rPr>
        <w:rFonts w:ascii="Wingdings" w:hAnsi="Wingdings" w:hint="default"/>
      </w:rPr>
    </w:lvl>
    <w:lvl w:ilvl="2" w:tplc="A72CEED0" w:tentative="1">
      <w:start w:val="1"/>
      <w:numFmt w:val="bullet"/>
      <w:lvlText w:val=""/>
      <w:lvlJc w:val="left"/>
      <w:pPr>
        <w:tabs>
          <w:tab w:val="num" w:pos="2160"/>
        </w:tabs>
        <w:ind w:left="2160" w:hanging="360"/>
      </w:pPr>
      <w:rPr>
        <w:rFonts w:ascii="Wingdings" w:hAnsi="Wingdings" w:hint="default"/>
      </w:rPr>
    </w:lvl>
    <w:lvl w:ilvl="3" w:tplc="4FC82322" w:tentative="1">
      <w:start w:val="1"/>
      <w:numFmt w:val="bullet"/>
      <w:lvlText w:val=""/>
      <w:lvlJc w:val="left"/>
      <w:pPr>
        <w:tabs>
          <w:tab w:val="num" w:pos="2880"/>
        </w:tabs>
        <w:ind w:left="2880" w:hanging="360"/>
      </w:pPr>
      <w:rPr>
        <w:rFonts w:ascii="Wingdings" w:hAnsi="Wingdings" w:hint="default"/>
      </w:rPr>
    </w:lvl>
    <w:lvl w:ilvl="4" w:tplc="32B256E4" w:tentative="1">
      <w:start w:val="1"/>
      <w:numFmt w:val="bullet"/>
      <w:lvlText w:val=""/>
      <w:lvlJc w:val="left"/>
      <w:pPr>
        <w:tabs>
          <w:tab w:val="num" w:pos="3600"/>
        </w:tabs>
        <w:ind w:left="3600" w:hanging="360"/>
      </w:pPr>
      <w:rPr>
        <w:rFonts w:ascii="Wingdings" w:hAnsi="Wingdings" w:hint="default"/>
      </w:rPr>
    </w:lvl>
    <w:lvl w:ilvl="5" w:tplc="DEB67D14" w:tentative="1">
      <w:start w:val="1"/>
      <w:numFmt w:val="bullet"/>
      <w:lvlText w:val=""/>
      <w:lvlJc w:val="left"/>
      <w:pPr>
        <w:tabs>
          <w:tab w:val="num" w:pos="4320"/>
        </w:tabs>
        <w:ind w:left="4320" w:hanging="360"/>
      </w:pPr>
      <w:rPr>
        <w:rFonts w:ascii="Wingdings" w:hAnsi="Wingdings" w:hint="default"/>
      </w:rPr>
    </w:lvl>
    <w:lvl w:ilvl="6" w:tplc="0B287418" w:tentative="1">
      <w:start w:val="1"/>
      <w:numFmt w:val="bullet"/>
      <w:lvlText w:val=""/>
      <w:lvlJc w:val="left"/>
      <w:pPr>
        <w:tabs>
          <w:tab w:val="num" w:pos="5040"/>
        </w:tabs>
        <w:ind w:left="5040" w:hanging="360"/>
      </w:pPr>
      <w:rPr>
        <w:rFonts w:ascii="Wingdings" w:hAnsi="Wingdings" w:hint="default"/>
      </w:rPr>
    </w:lvl>
    <w:lvl w:ilvl="7" w:tplc="4D30883E" w:tentative="1">
      <w:start w:val="1"/>
      <w:numFmt w:val="bullet"/>
      <w:lvlText w:val=""/>
      <w:lvlJc w:val="left"/>
      <w:pPr>
        <w:tabs>
          <w:tab w:val="num" w:pos="5760"/>
        </w:tabs>
        <w:ind w:left="5760" w:hanging="360"/>
      </w:pPr>
      <w:rPr>
        <w:rFonts w:ascii="Wingdings" w:hAnsi="Wingdings" w:hint="default"/>
      </w:rPr>
    </w:lvl>
    <w:lvl w:ilvl="8" w:tplc="52A27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824F47"/>
    <w:multiLevelType w:val="hybridMultilevel"/>
    <w:tmpl w:val="F3F6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744EB"/>
    <w:multiLevelType w:val="multilevel"/>
    <w:tmpl w:val="554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D3AE7"/>
    <w:multiLevelType w:val="hybridMultilevel"/>
    <w:tmpl w:val="D1CAB914"/>
    <w:lvl w:ilvl="0" w:tplc="F91422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E1030"/>
    <w:multiLevelType w:val="hybridMultilevel"/>
    <w:tmpl w:val="77B27A44"/>
    <w:lvl w:ilvl="0" w:tplc="783C2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208B4"/>
    <w:multiLevelType w:val="hybridMultilevel"/>
    <w:tmpl w:val="236E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53DCA"/>
    <w:multiLevelType w:val="hybridMultilevel"/>
    <w:tmpl w:val="786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F0C9D"/>
    <w:multiLevelType w:val="hybridMultilevel"/>
    <w:tmpl w:val="776CC552"/>
    <w:lvl w:ilvl="0" w:tplc="A3349292">
      <w:start w:val="29"/>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B422A3"/>
    <w:multiLevelType w:val="multilevel"/>
    <w:tmpl w:val="00BA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729BF"/>
    <w:multiLevelType w:val="hybridMultilevel"/>
    <w:tmpl w:val="75FE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16ED6"/>
    <w:multiLevelType w:val="hybridMultilevel"/>
    <w:tmpl w:val="AF2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94904"/>
    <w:multiLevelType w:val="multilevel"/>
    <w:tmpl w:val="BD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64157"/>
    <w:multiLevelType w:val="multilevel"/>
    <w:tmpl w:val="B60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703CF"/>
    <w:multiLevelType w:val="hybridMultilevel"/>
    <w:tmpl w:val="8854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46883"/>
    <w:multiLevelType w:val="hybridMultilevel"/>
    <w:tmpl w:val="B53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F5852"/>
    <w:multiLevelType w:val="hybridMultilevel"/>
    <w:tmpl w:val="FB0CB994"/>
    <w:lvl w:ilvl="0" w:tplc="DDC0B1EC">
      <w:start w:val="1"/>
      <w:numFmt w:val="bullet"/>
      <w:lvlText w:val=""/>
      <w:lvlJc w:val="left"/>
      <w:pPr>
        <w:tabs>
          <w:tab w:val="num" w:pos="720"/>
        </w:tabs>
        <w:ind w:left="720" w:hanging="360"/>
      </w:pPr>
      <w:rPr>
        <w:rFonts w:ascii="Wingdings" w:hAnsi="Wingdings" w:hint="default"/>
      </w:rPr>
    </w:lvl>
    <w:lvl w:ilvl="1" w:tplc="58669800">
      <w:start w:val="3359"/>
      <w:numFmt w:val="bullet"/>
      <w:lvlText w:val=""/>
      <w:lvlJc w:val="left"/>
      <w:pPr>
        <w:tabs>
          <w:tab w:val="num" w:pos="1440"/>
        </w:tabs>
        <w:ind w:left="1440" w:hanging="360"/>
      </w:pPr>
      <w:rPr>
        <w:rFonts w:ascii="Wingdings" w:hAnsi="Wingdings" w:hint="default"/>
      </w:rPr>
    </w:lvl>
    <w:lvl w:ilvl="2" w:tplc="CD5A7956" w:tentative="1">
      <w:start w:val="1"/>
      <w:numFmt w:val="bullet"/>
      <w:lvlText w:val=""/>
      <w:lvlJc w:val="left"/>
      <w:pPr>
        <w:tabs>
          <w:tab w:val="num" w:pos="2160"/>
        </w:tabs>
        <w:ind w:left="2160" w:hanging="360"/>
      </w:pPr>
      <w:rPr>
        <w:rFonts w:ascii="Wingdings" w:hAnsi="Wingdings" w:hint="default"/>
      </w:rPr>
    </w:lvl>
    <w:lvl w:ilvl="3" w:tplc="70D07308" w:tentative="1">
      <w:start w:val="1"/>
      <w:numFmt w:val="bullet"/>
      <w:lvlText w:val=""/>
      <w:lvlJc w:val="left"/>
      <w:pPr>
        <w:tabs>
          <w:tab w:val="num" w:pos="2880"/>
        </w:tabs>
        <w:ind w:left="2880" w:hanging="360"/>
      </w:pPr>
      <w:rPr>
        <w:rFonts w:ascii="Wingdings" w:hAnsi="Wingdings" w:hint="default"/>
      </w:rPr>
    </w:lvl>
    <w:lvl w:ilvl="4" w:tplc="54A48DAA" w:tentative="1">
      <w:start w:val="1"/>
      <w:numFmt w:val="bullet"/>
      <w:lvlText w:val=""/>
      <w:lvlJc w:val="left"/>
      <w:pPr>
        <w:tabs>
          <w:tab w:val="num" w:pos="3600"/>
        </w:tabs>
        <w:ind w:left="3600" w:hanging="360"/>
      </w:pPr>
      <w:rPr>
        <w:rFonts w:ascii="Wingdings" w:hAnsi="Wingdings" w:hint="default"/>
      </w:rPr>
    </w:lvl>
    <w:lvl w:ilvl="5" w:tplc="4754BAFC" w:tentative="1">
      <w:start w:val="1"/>
      <w:numFmt w:val="bullet"/>
      <w:lvlText w:val=""/>
      <w:lvlJc w:val="left"/>
      <w:pPr>
        <w:tabs>
          <w:tab w:val="num" w:pos="4320"/>
        </w:tabs>
        <w:ind w:left="4320" w:hanging="360"/>
      </w:pPr>
      <w:rPr>
        <w:rFonts w:ascii="Wingdings" w:hAnsi="Wingdings" w:hint="default"/>
      </w:rPr>
    </w:lvl>
    <w:lvl w:ilvl="6" w:tplc="DEA2AC4A" w:tentative="1">
      <w:start w:val="1"/>
      <w:numFmt w:val="bullet"/>
      <w:lvlText w:val=""/>
      <w:lvlJc w:val="left"/>
      <w:pPr>
        <w:tabs>
          <w:tab w:val="num" w:pos="5040"/>
        </w:tabs>
        <w:ind w:left="5040" w:hanging="360"/>
      </w:pPr>
      <w:rPr>
        <w:rFonts w:ascii="Wingdings" w:hAnsi="Wingdings" w:hint="default"/>
      </w:rPr>
    </w:lvl>
    <w:lvl w:ilvl="7" w:tplc="029C70FC" w:tentative="1">
      <w:start w:val="1"/>
      <w:numFmt w:val="bullet"/>
      <w:lvlText w:val=""/>
      <w:lvlJc w:val="left"/>
      <w:pPr>
        <w:tabs>
          <w:tab w:val="num" w:pos="5760"/>
        </w:tabs>
        <w:ind w:left="5760" w:hanging="360"/>
      </w:pPr>
      <w:rPr>
        <w:rFonts w:ascii="Wingdings" w:hAnsi="Wingdings" w:hint="default"/>
      </w:rPr>
    </w:lvl>
    <w:lvl w:ilvl="8" w:tplc="CBEA87A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1E36"/>
    <w:multiLevelType w:val="hybridMultilevel"/>
    <w:tmpl w:val="6A4A31AE"/>
    <w:numStyleLink w:val="BulletBig"/>
  </w:abstractNum>
  <w:abstractNum w:abstractNumId="33" w15:restartNumberingAfterBreak="0">
    <w:nsid w:val="782753C9"/>
    <w:multiLevelType w:val="hybridMultilevel"/>
    <w:tmpl w:val="F8F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2321E"/>
    <w:multiLevelType w:val="hybridMultilevel"/>
    <w:tmpl w:val="F258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7E6"/>
    <w:multiLevelType w:val="hybridMultilevel"/>
    <w:tmpl w:val="9FC01288"/>
    <w:lvl w:ilvl="0" w:tplc="D69C9D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762F0"/>
    <w:multiLevelType w:val="hybridMultilevel"/>
    <w:tmpl w:val="A0E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8"/>
  </w:num>
  <w:num w:numId="4">
    <w:abstractNumId w:val="5"/>
  </w:num>
  <w:num w:numId="5">
    <w:abstractNumId w:val="25"/>
  </w:num>
  <w:num w:numId="6">
    <w:abstractNumId w:val="19"/>
  </w:num>
  <w:num w:numId="7">
    <w:abstractNumId w:val="29"/>
  </w:num>
  <w:num w:numId="8">
    <w:abstractNumId w:val="7"/>
  </w:num>
  <w:num w:numId="9">
    <w:abstractNumId w:val="36"/>
  </w:num>
  <w:num w:numId="10">
    <w:abstractNumId w:val="16"/>
  </w:num>
  <w:num w:numId="11">
    <w:abstractNumId w:val="17"/>
  </w:num>
  <w:num w:numId="12">
    <w:abstractNumId w:val="13"/>
  </w:num>
  <w:num w:numId="13">
    <w:abstractNumId w:val="3"/>
  </w:num>
  <w:num w:numId="14">
    <w:abstractNumId w:val="34"/>
  </w:num>
  <w:num w:numId="15">
    <w:abstractNumId w:val="10"/>
  </w:num>
  <w:num w:numId="16">
    <w:abstractNumId w:val="0"/>
  </w:num>
  <w:num w:numId="17">
    <w:abstractNumId w:val="31"/>
  </w:num>
  <w:num w:numId="18">
    <w:abstractNumId w:val="15"/>
  </w:num>
  <w:num w:numId="19">
    <w:abstractNumId w:val="9"/>
  </w:num>
  <w:num w:numId="20">
    <w:abstractNumId w:val="2"/>
  </w:num>
  <w:num w:numId="21">
    <w:abstractNumId w:val="14"/>
  </w:num>
  <w:num w:numId="22">
    <w:abstractNumId w:val="20"/>
  </w:num>
  <w:num w:numId="23">
    <w:abstractNumId w:val="4"/>
  </w:num>
  <w:num w:numId="24">
    <w:abstractNumId w:val="6"/>
  </w:num>
  <w:num w:numId="25">
    <w:abstractNumId w:val="33"/>
  </w:num>
  <w:num w:numId="26">
    <w:abstractNumId w:val="21"/>
  </w:num>
  <w:num w:numId="27">
    <w:abstractNumId w:val="11"/>
  </w:num>
  <w:num w:numId="28">
    <w:abstractNumId w:val="12"/>
  </w:num>
  <w:num w:numId="29">
    <w:abstractNumId w:val="23"/>
  </w:num>
  <w:num w:numId="30">
    <w:abstractNumId w:val="28"/>
  </w:num>
  <w:num w:numId="31">
    <w:abstractNumId w:val="32"/>
  </w:num>
  <w:num w:numId="32">
    <w:abstractNumId w:val="8"/>
  </w:num>
  <w:num w:numId="33">
    <w:abstractNumId w:val="30"/>
  </w:num>
  <w:num w:numId="34">
    <w:abstractNumId w:val="1"/>
  </w:num>
  <w:num w:numId="35">
    <w:abstractNumId w:val="27"/>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9"/>
    <w:rsid w:val="00000F91"/>
    <w:rsid w:val="000166D1"/>
    <w:rsid w:val="000630B0"/>
    <w:rsid w:val="00077823"/>
    <w:rsid w:val="00086BE6"/>
    <w:rsid w:val="000A3EC8"/>
    <w:rsid w:val="000B5459"/>
    <w:rsid w:val="000E0839"/>
    <w:rsid w:val="000F6E3C"/>
    <w:rsid w:val="001068FE"/>
    <w:rsid w:val="0011595A"/>
    <w:rsid w:val="001318D3"/>
    <w:rsid w:val="00186799"/>
    <w:rsid w:val="001B0453"/>
    <w:rsid w:val="001B40EF"/>
    <w:rsid w:val="001C76E9"/>
    <w:rsid w:val="00232C8A"/>
    <w:rsid w:val="00232F91"/>
    <w:rsid w:val="0023480B"/>
    <w:rsid w:val="00243B45"/>
    <w:rsid w:val="00291C50"/>
    <w:rsid w:val="00294A9D"/>
    <w:rsid w:val="0030223B"/>
    <w:rsid w:val="003230AE"/>
    <w:rsid w:val="00324F39"/>
    <w:rsid w:val="0032732B"/>
    <w:rsid w:val="003335D3"/>
    <w:rsid w:val="0035693D"/>
    <w:rsid w:val="0036459B"/>
    <w:rsid w:val="00370EDF"/>
    <w:rsid w:val="003851F8"/>
    <w:rsid w:val="003A7D58"/>
    <w:rsid w:val="003B69B8"/>
    <w:rsid w:val="003B6BBC"/>
    <w:rsid w:val="003C3121"/>
    <w:rsid w:val="003E1F38"/>
    <w:rsid w:val="00417072"/>
    <w:rsid w:val="00417DE3"/>
    <w:rsid w:val="00482284"/>
    <w:rsid w:val="004C2547"/>
    <w:rsid w:val="004C3175"/>
    <w:rsid w:val="004C7A59"/>
    <w:rsid w:val="004D013E"/>
    <w:rsid w:val="004D0C5B"/>
    <w:rsid w:val="004D0E29"/>
    <w:rsid w:val="004F4861"/>
    <w:rsid w:val="00520991"/>
    <w:rsid w:val="0052565B"/>
    <w:rsid w:val="00526F51"/>
    <w:rsid w:val="005446AD"/>
    <w:rsid w:val="00555FB5"/>
    <w:rsid w:val="005579F6"/>
    <w:rsid w:val="00561DBA"/>
    <w:rsid w:val="00563FEA"/>
    <w:rsid w:val="00577776"/>
    <w:rsid w:val="005D195F"/>
    <w:rsid w:val="005E74C3"/>
    <w:rsid w:val="005F075D"/>
    <w:rsid w:val="006375F7"/>
    <w:rsid w:val="00637E81"/>
    <w:rsid w:val="00644F89"/>
    <w:rsid w:val="0064699A"/>
    <w:rsid w:val="00697C51"/>
    <w:rsid w:val="006A35FB"/>
    <w:rsid w:val="006C1458"/>
    <w:rsid w:val="006E0083"/>
    <w:rsid w:val="00710734"/>
    <w:rsid w:val="007462D2"/>
    <w:rsid w:val="00746F93"/>
    <w:rsid w:val="007545AB"/>
    <w:rsid w:val="00785E7B"/>
    <w:rsid w:val="007A119D"/>
    <w:rsid w:val="007A4F82"/>
    <w:rsid w:val="007F4399"/>
    <w:rsid w:val="007F684E"/>
    <w:rsid w:val="00814010"/>
    <w:rsid w:val="00837E88"/>
    <w:rsid w:val="008505C7"/>
    <w:rsid w:val="00854849"/>
    <w:rsid w:val="00863A38"/>
    <w:rsid w:val="008C02C8"/>
    <w:rsid w:val="008D419B"/>
    <w:rsid w:val="008F638A"/>
    <w:rsid w:val="009006DB"/>
    <w:rsid w:val="00906F6A"/>
    <w:rsid w:val="009072A0"/>
    <w:rsid w:val="009351F4"/>
    <w:rsid w:val="00957343"/>
    <w:rsid w:val="009602E7"/>
    <w:rsid w:val="009725E3"/>
    <w:rsid w:val="00996F52"/>
    <w:rsid w:val="009B0A44"/>
    <w:rsid w:val="009C4134"/>
    <w:rsid w:val="009E462A"/>
    <w:rsid w:val="009F4BB1"/>
    <w:rsid w:val="00A048C1"/>
    <w:rsid w:val="00A27BF5"/>
    <w:rsid w:val="00AB4ED7"/>
    <w:rsid w:val="00AD68F5"/>
    <w:rsid w:val="00AE0F79"/>
    <w:rsid w:val="00AF38C3"/>
    <w:rsid w:val="00B36AD2"/>
    <w:rsid w:val="00B60AC8"/>
    <w:rsid w:val="00B81624"/>
    <w:rsid w:val="00B84A21"/>
    <w:rsid w:val="00B93A76"/>
    <w:rsid w:val="00BB2940"/>
    <w:rsid w:val="00BC2BEB"/>
    <w:rsid w:val="00BD47CE"/>
    <w:rsid w:val="00C072D4"/>
    <w:rsid w:val="00C07E6C"/>
    <w:rsid w:val="00C161C6"/>
    <w:rsid w:val="00C17DC7"/>
    <w:rsid w:val="00C4321D"/>
    <w:rsid w:val="00C55893"/>
    <w:rsid w:val="00C96313"/>
    <w:rsid w:val="00CF1179"/>
    <w:rsid w:val="00CF5B6C"/>
    <w:rsid w:val="00D0445F"/>
    <w:rsid w:val="00D11A04"/>
    <w:rsid w:val="00D11A6A"/>
    <w:rsid w:val="00D1720C"/>
    <w:rsid w:val="00D27BF1"/>
    <w:rsid w:val="00D3442E"/>
    <w:rsid w:val="00D364E7"/>
    <w:rsid w:val="00D501C8"/>
    <w:rsid w:val="00D56146"/>
    <w:rsid w:val="00DA531F"/>
    <w:rsid w:val="00DB15DA"/>
    <w:rsid w:val="00DD5D1B"/>
    <w:rsid w:val="00DD6433"/>
    <w:rsid w:val="00DE20E6"/>
    <w:rsid w:val="00DE29B1"/>
    <w:rsid w:val="00E12643"/>
    <w:rsid w:val="00E16FF0"/>
    <w:rsid w:val="00E5099B"/>
    <w:rsid w:val="00E542DF"/>
    <w:rsid w:val="00E65CB7"/>
    <w:rsid w:val="00E7088D"/>
    <w:rsid w:val="00E91983"/>
    <w:rsid w:val="00E92A73"/>
    <w:rsid w:val="00EB498B"/>
    <w:rsid w:val="00EB5FED"/>
    <w:rsid w:val="00EC3A38"/>
    <w:rsid w:val="00EC7603"/>
    <w:rsid w:val="00ED4129"/>
    <w:rsid w:val="00F12AB1"/>
    <w:rsid w:val="00F3274E"/>
    <w:rsid w:val="00F55CB5"/>
    <w:rsid w:val="00F935ED"/>
    <w:rsid w:val="00FC6D97"/>
    <w:rsid w:val="00FE2B0F"/>
    <w:rsid w:val="00FE5EC9"/>
    <w:rsid w:val="00FE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E2502866-CB1D-464F-968E-1C5BB1F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F89"/>
    <w:rPr>
      <w:color w:val="0000FF" w:themeColor="hyperlink"/>
      <w:u w:val="single"/>
    </w:rPr>
  </w:style>
  <w:style w:type="paragraph" w:styleId="Footer">
    <w:name w:val="footer"/>
    <w:basedOn w:val="Normal"/>
    <w:link w:val="FooterChar"/>
    <w:uiPriority w:val="99"/>
    <w:unhideWhenUsed/>
    <w:rsid w:val="0064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89"/>
  </w:style>
  <w:style w:type="paragraph" w:styleId="ListParagraph">
    <w:name w:val="List Paragraph"/>
    <w:basedOn w:val="Normal"/>
    <w:uiPriority w:val="34"/>
    <w:qFormat/>
    <w:rsid w:val="00644F89"/>
    <w:pPr>
      <w:ind w:left="720"/>
      <w:contextualSpacing/>
    </w:pPr>
  </w:style>
  <w:style w:type="paragraph" w:styleId="BalloonText">
    <w:name w:val="Balloon Text"/>
    <w:basedOn w:val="Normal"/>
    <w:link w:val="BalloonTextChar"/>
    <w:uiPriority w:val="99"/>
    <w:semiHidden/>
    <w:unhideWhenUsed/>
    <w:rsid w:val="0064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89"/>
    <w:rPr>
      <w:rFonts w:ascii="Tahoma" w:hAnsi="Tahoma" w:cs="Tahoma"/>
      <w:sz w:val="16"/>
      <w:szCs w:val="16"/>
    </w:rPr>
  </w:style>
  <w:style w:type="paragraph" w:styleId="Header">
    <w:name w:val="header"/>
    <w:basedOn w:val="Normal"/>
    <w:link w:val="HeaderChar"/>
    <w:uiPriority w:val="99"/>
    <w:unhideWhenUsed/>
    <w:rsid w:val="00DB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DA"/>
  </w:style>
  <w:style w:type="paragraph" w:styleId="NoSpacing">
    <w:name w:val="No Spacing"/>
    <w:uiPriority w:val="1"/>
    <w:qFormat/>
    <w:rsid w:val="00D3442E"/>
    <w:pPr>
      <w:spacing w:after="0" w:line="240" w:lineRule="auto"/>
    </w:pPr>
    <w:rPr>
      <w:rFonts w:ascii="Calibri" w:eastAsia="Calibri" w:hAnsi="Calibri" w:cs="Times New Roman"/>
    </w:rPr>
  </w:style>
  <w:style w:type="paragraph" w:customStyle="1" w:styleId="yiv694839953msonormal">
    <w:name w:val="yiv694839953msonormal"/>
    <w:basedOn w:val="Normal"/>
    <w:rsid w:val="003569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60AC8"/>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0AC8"/>
    <w:pPr>
      <w:spacing w:after="240" w:line="240" w:lineRule="auto"/>
    </w:pPr>
    <w:rPr>
      <w:rFonts w:ascii="Times New Roman" w:eastAsia="Times New Roman" w:hAnsi="Times New Roman" w:cs="Times New Roman"/>
      <w:sz w:val="24"/>
      <w:szCs w:val="24"/>
    </w:rPr>
  </w:style>
  <w:style w:type="paragraph" w:customStyle="1" w:styleId="Default">
    <w:name w:val="Default"/>
    <w:rsid w:val="00B60AC8"/>
    <w:pPr>
      <w:autoSpaceDE w:val="0"/>
      <w:autoSpaceDN w:val="0"/>
      <w:adjustRightInd w:val="0"/>
      <w:spacing w:after="0" w:line="240" w:lineRule="auto"/>
    </w:pPr>
    <w:rPr>
      <w:rFonts w:ascii="Frutiger LT Pro 45 Light" w:eastAsia="Calibri" w:hAnsi="Frutiger LT Pro 45 Light" w:cs="Frutiger LT Pro 45 Light"/>
      <w:color w:val="000000"/>
      <w:sz w:val="24"/>
      <w:szCs w:val="24"/>
    </w:rPr>
  </w:style>
  <w:style w:type="character" w:styleId="Strong">
    <w:name w:val="Strong"/>
    <w:basedOn w:val="DefaultParagraphFont"/>
    <w:uiPriority w:val="22"/>
    <w:qFormat/>
    <w:rsid w:val="00AF38C3"/>
    <w:rPr>
      <w:b/>
      <w:bCs/>
    </w:rPr>
  </w:style>
  <w:style w:type="character" w:customStyle="1" w:styleId="Heading2Char">
    <w:name w:val="Heading 2 Char"/>
    <w:basedOn w:val="DefaultParagraphFont"/>
    <w:link w:val="Heading2"/>
    <w:uiPriority w:val="9"/>
    <w:rsid w:val="00746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6F9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46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F9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46F93"/>
    <w:rPr>
      <w:b/>
      <w:bCs/>
      <w:i/>
      <w:iCs/>
      <w:color w:val="4F81BD" w:themeColor="accent1"/>
    </w:rPr>
  </w:style>
  <w:style w:type="paragraph" w:styleId="IntenseQuote">
    <w:name w:val="Intense Quote"/>
    <w:basedOn w:val="Normal"/>
    <w:next w:val="Normal"/>
    <w:link w:val="IntenseQuoteChar"/>
    <w:uiPriority w:val="30"/>
    <w:qFormat/>
    <w:rsid w:val="00746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6F93"/>
    <w:rPr>
      <w:b/>
      <w:bCs/>
      <w:i/>
      <w:iCs/>
      <w:color w:val="4F81BD" w:themeColor="accent1"/>
    </w:rPr>
  </w:style>
  <w:style w:type="character" w:customStyle="1" w:styleId="Heading1Char">
    <w:name w:val="Heading 1 Char"/>
    <w:basedOn w:val="DefaultParagraphFont"/>
    <w:link w:val="Heading1"/>
    <w:uiPriority w:val="9"/>
    <w:rsid w:val="00746F9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84A21"/>
    <w:rPr>
      <w:i/>
      <w:iCs/>
    </w:rPr>
  </w:style>
  <w:style w:type="paragraph" w:customStyle="1" w:styleId="BodyA">
    <w:name w:val="Body A"/>
    <w:rsid w:val="009351F4"/>
    <w:pPr>
      <w:spacing w:after="0" w:line="240" w:lineRule="auto"/>
    </w:pPr>
    <w:rPr>
      <w:rFonts w:ascii="Helvetica Neue" w:eastAsia="Arial Unicode MS" w:hAnsi="Helvetica Neue" w:cs="Arial Unicode MS"/>
      <w:color w:val="000000"/>
      <w:u w:color="000000"/>
      <w:lang w:val="en-US"/>
    </w:rPr>
  </w:style>
  <w:style w:type="numbering" w:customStyle="1" w:styleId="BulletBig">
    <w:name w:val="Bullet Big"/>
    <w:rsid w:val="009351F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712">
      <w:bodyDiv w:val="1"/>
      <w:marLeft w:val="0"/>
      <w:marRight w:val="0"/>
      <w:marTop w:val="0"/>
      <w:marBottom w:val="0"/>
      <w:divBdr>
        <w:top w:val="none" w:sz="0" w:space="0" w:color="auto"/>
        <w:left w:val="none" w:sz="0" w:space="0" w:color="auto"/>
        <w:bottom w:val="none" w:sz="0" w:space="0" w:color="auto"/>
        <w:right w:val="none" w:sz="0" w:space="0" w:color="auto"/>
      </w:divBdr>
    </w:div>
    <w:div w:id="60911504">
      <w:bodyDiv w:val="1"/>
      <w:marLeft w:val="0"/>
      <w:marRight w:val="0"/>
      <w:marTop w:val="0"/>
      <w:marBottom w:val="0"/>
      <w:divBdr>
        <w:top w:val="none" w:sz="0" w:space="0" w:color="auto"/>
        <w:left w:val="none" w:sz="0" w:space="0" w:color="auto"/>
        <w:bottom w:val="none" w:sz="0" w:space="0" w:color="auto"/>
        <w:right w:val="none" w:sz="0" w:space="0" w:color="auto"/>
      </w:divBdr>
      <w:divsChild>
        <w:div w:id="1592541219">
          <w:marLeft w:val="0"/>
          <w:marRight w:val="0"/>
          <w:marTop w:val="0"/>
          <w:marBottom w:val="0"/>
          <w:divBdr>
            <w:top w:val="none" w:sz="0" w:space="0" w:color="auto"/>
            <w:left w:val="none" w:sz="0" w:space="0" w:color="auto"/>
            <w:bottom w:val="none" w:sz="0" w:space="0" w:color="auto"/>
            <w:right w:val="none" w:sz="0" w:space="0" w:color="auto"/>
          </w:divBdr>
        </w:div>
        <w:div w:id="994532186">
          <w:marLeft w:val="0"/>
          <w:marRight w:val="0"/>
          <w:marTop w:val="120"/>
          <w:marBottom w:val="0"/>
          <w:divBdr>
            <w:top w:val="none" w:sz="0" w:space="0" w:color="auto"/>
            <w:left w:val="none" w:sz="0" w:space="0" w:color="auto"/>
            <w:bottom w:val="none" w:sz="0" w:space="0" w:color="auto"/>
            <w:right w:val="none" w:sz="0" w:space="0" w:color="auto"/>
          </w:divBdr>
          <w:divsChild>
            <w:div w:id="341050940">
              <w:marLeft w:val="0"/>
              <w:marRight w:val="0"/>
              <w:marTop w:val="0"/>
              <w:marBottom w:val="0"/>
              <w:divBdr>
                <w:top w:val="none" w:sz="0" w:space="0" w:color="auto"/>
                <w:left w:val="none" w:sz="0" w:space="0" w:color="auto"/>
                <w:bottom w:val="none" w:sz="0" w:space="0" w:color="auto"/>
                <w:right w:val="none" w:sz="0" w:space="0" w:color="auto"/>
              </w:divBdr>
            </w:div>
          </w:divsChild>
        </w:div>
        <w:div w:id="2037149290">
          <w:marLeft w:val="0"/>
          <w:marRight w:val="0"/>
          <w:marTop w:val="120"/>
          <w:marBottom w:val="0"/>
          <w:divBdr>
            <w:top w:val="none" w:sz="0" w:space="0" w:color="auto"/>
            <w:left w:val="none" w:sz="0" w:space="0" w:color="auto"/>
            <w:bottom w:val="none" w:sz="0" w:space="0" w:color="auto"/>
            <w:right w:val="none" w:sz="0" w:space="0" w:color="auto"/>
          </w:divBdr>
          <w:divsChild>
            <w:div w:id="626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942">
      <w:bodyDiv w:val="1"/>
      <w:marLeft w:val="0"/>
      <w:marRight w:val="0"/>
      <w:marTop w:val="0"/>
      <w:marBottom w:val="0"/>
      <w:divBdr>
        <w:top w:val="none" w:sz="0" w:space="0" w:color="auto"/>
        <w:left w:val="none" w:sz="0" w:space="0" w:color="auto"/>
        <w:bottom w:val="none" w:sz="0" w:space="0" w:color="auto"/>
        <w:right w:val="none" w:sz="0" w:space="0" w:color="auto"/>
      </w:divBdr>
      <w:divsChild>
        <w:div w:id="1868105285">
          <w:marLeft w:val="0"/>
          <w:marRight w:val="0"/>
          <w:marTop w:val="120"/>
          <w:marBottom w:val="120"/>
          <w:divBdr>
            <w:top w:val="none" w:sz="0" w:space="0" w:color="auto"/>
            <w:left w:val="none" w:sz="0" w:space="0" w:color="auto"/>
            <w:bottom w:val="none" w:sz="0" w:space="0" w:color="auto"/>
            <w:right w:val="none" w:sz="0" w:space="0" w:color="auto"/>
          </w:divBdr>
        </w:div>
        <w:div w:id="1649935044">
          <w:marLeft w:val="0"/>
          <w:marRight w:val="0"/>
          <w:marTop w:val="120"/>
          <w:marBottom w:val="120"/>
          <w:divBdr>
            <w:top w:val="none" w:sz="0" w:space="0" w:color="auto"/>
            <w:left w:val="none" w:sz="0" w:space="0" w:color="auto"/>
            <w:bottom w:val="none" w:sz="0" w:space="0" w:color="auto"/>
            <w:right w:val="none" w:sz="0" w:space="0" w:color="auto"/>
          </w:divBdr>
        </w:div>
        <w:div w:id="2007173682">
          <w:marLeft w:val="0"/>
          <w:marRight w:val="0"/>
          <w:marTop w:val="120"/>
          <w:marBottom w:val="120"/>
          <w:divBdr>
            <w:top w:val="none" w:sz="0" w:space="0" w:color="auto"/>
            <w:left w:val="none" w:sz="0" w:space="0" w:color="auto"/>
            <w:bottom w:val="none" w:sz="0" w:space="0" w:color="auto"/>
            <w:right w:val="none" w:sz="0" w:space="0" w:color="auto"/>
          </w:divBdr>
        </w:div>
        <w:div w:id="71590143">
          <w:marLeft w:val="0"/>
          <w:marRight w:val="0"/>
          <w:marTop w:val="120"/>
          <w:marBottom w:val="120"/>
          <w:divBdr>
            <w:top w:val="none" w:sz="0" w:space="0" w:color="auto"/>
            <w:left w:val="none" w:sz="0" w:space="0" w:color="auto"/>
            <w:bottom w:val="none" w:sz="0" w:space="0" w:color="auto"/>
            <w:right w:val="none" w:sz="0" w:space="0" w:color="auto"/>
          </w:divBdr>
        </w:div>
        <w:div w:id="808521312">
          <w:marLeft w:val="0"/>
          <w:marRight w:val="0"/>
          <w:marTop w:val="120"/>
          <w:marBottom w:val="120"/>
          <w:divBdr>
            <w:top w:val="none" w:sz="0" w:space="0" w:color="auto"/>
            <w:left w:val="none" w:sz="0" w:space="0" w:color="auto"/>
            <w:bottom w:val="none" w:sz="0" w:space="0" w:color="auto"/>
            <w:right w:val="none" w:sz="0" w:space="0" w:color="auto"/>
          </w:divBdr>
        </w:div>
      </w:divsChild>
    </w:div>
    <w:div w:id="145324964">
      <w:bodyDiv w:val="1"/>
      <w:marLeft w:val="0"/>
      <w:marRight w:val="0"/>
      <w:marTop w:val="0"/>
      <w:marBottom w:val="0"/>
      <w:divBdr>
        <w:top w:val="none" w:sz="0" w:space="0" w:color="auto"/>
        <w:left w:val="none" w:sz="0" w:space="0" w:color="auto"/>
        <w:bottom w:val="none" w:sz="0" w:space="0" w:color="auto"/>
        <w:right w:val="none" w:sz="0" w:space="0" w:color="auto"/>
      </w:divBdr>
      <w:divsChild>
        <w:div w:id="444426908">
          <w:marLeft w:val="0"/>
          <w:marRight w:val="0"/>
          <w:marTop w:val="100"/>
          <w:marBottom w:val="100"/>
          <w:divBdr>
            <w:top w:val="none" w:sz="0" w:space="0" w:color="auto"/>
            <w:left w:val="none" w:sz="0" w:space="0" w:color="auto"/>
            <w:bottom w:val="none" w:sz="0" w:space="0" w:color="auto"/>
            <w:right w:val="none" w:sz="0" w:space="0" w:color="auto"/>
          </w:divBdr>
          <w:divsChild>
            <w:div w:id="793211152">
              <w:marLeft w:val="0"/>
              <w:marRight w:val="0"/>
              <w:marTop w:val="0"/>
              <w:marBottom w:val="0"/>
              <w:divBdr>
                <w:top w:val="none" w:sz="0" w:space="0" w:color="auto"/>
                <w:left w:val="none" w:sz="0" w:space="0" w:color="auto"/>
                <w:bottom w:val="none" w:sz="0" w:space="0" w:color="auto"/>
                <w:right w:val="none" w:sz="0" w:space="0" w:color="auto"/>
              </w:divBdr>
              <w:divsChild>
                <w:div w:id="1450932250">
                  <w:marLeft w:val="0"/>
                  <w:marRight w:val="0"/>
                  <w:marTop w:val="0"/>
                  <w:marBottom w:val="0"/>
                  <w:divBdr>
                    <w:top w:val="none" w:sz="0" w:space="0" w:color="auto"/>
                    <w:left w:val="none" w:sz="0" w:space="0" w:color="auto"/>
                    <w:bottom w:val="none" w:sz="0" w:space="0" w:color="auto"/>
                    <w:right w:val="none" w:sz="0" w:space="0" w:color="auto"/>
                  </w:divBdr>
                  <w:divsChild>
                    <w:div w:id="533690849">
                      <w:marLeft w:val="0"/>
                      <w:marRight w:val="0"/>
                      <w:marTop w:val="0"/>
                      <w:marBottom w:val="75"/>
                      <w:divBdr>
                        <w:top w:val="single" w:sz="6" w:space="0" w:color="A0A0A0"/>
                        <w:left w:val="single" w:sz="6" w:space="0" w:color="A0A0A0"/>
                        <w:bottom w:val="single" w:sz="6" w:space="0" w:color="A0A0A0"/>
                        <w:right w:val="single" w:sz="6" w:space="0" w:color="A0A0A0"/>
                      </w:divBdr>
                      <w:divsChild>
                        <w:div w:id="5842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6146">
      <w:bodyDiv w:val="1"/>
      <w:marLeft w:val="0"/>
      <w:marRight w:val="0"/>
      <w:marTop w:val="0"/>
      <w:marBottom w:val="0"/>
      <w:divBdr>
        <w:top w:val="none" w:sz="0" w:space="0" w:color="auto"/>
        <w:left w:val="none" w:sz="0" w:space="0" w:color="auto"/>
        <w:bottom w:val="none" w:sz="0" w:space="0" w:color="auto"/>
        <w:right w:val="none" w:sz="0" w:space="0" w:color="auto"/>
      </w:divBdr>
    </w:div>
    <w:div w:id="230653283">
      <w:bodyDiv w:val="1"/>
      <w:marLeft w:val="0"/>
      <w:marRight w:val="0"/>
      <w:marTop w:val="0"/>
      <w:marBottom w:val="0"/>
      <w:divBdr>
        <w:top w:val="none" w:sz="0" w:space="0" w:color="auto"/>
        <w:left w:val="none" w:sz="0" w:space="0" w:color="auto"/>
        <w:bottom w:val="none" w:sz="0" w:space="0" w:color="auto"/>
        <w:right w:val="none" w:sz="0" w:space="0" w:color="auto"/>
      </w:divBdr>
      <w:divsChild>
        <w:div w:id="49890509">
          <w:marLeft w:val="240"/>
          <w:marRight w:val="240"/>
          <w:marTop w:val="0"/>
          <w:marBottom w:val="0"/>
          <w:divBdr>
            <w:top w:val="none" w:sz="0" w:space="0" w:color="auto"/>
            <w:left w:val="none" w:sz="0" w:space="0" w:color="auto"/>
            <w:bottom w:val="none" w:sz="0" w:space="0" w:color="auto"/>
            <w:right w:val="none" w:sz="0" w:space="0" w:color="auto"/>
          </w:divBdr>
          <w:divsChild>
            <w:div w:id="1152604823">
              <w:marLeft w:val="-240"/>
              <w:marRight w:val="-240"/>
              <w:marTop w:val="0"/>
              <w:marBottom w:val="0"/>
              <w:divBdr>
                <w:top w:val="none" w:sz="0" w:space="0" w:color="auto"/>
                <w:left w:val="none" w:sz="0" w:space="0" w:color="auto"/>
                <w:bottom w:val="none" w:sz="0" w:space="0" w:color="auto"/>
                <w:right w:val="none" w:sz="0" w:space="0" w:color="auto"/>
              </w:divBdr>
              <w:divsChild>
                <w:div w:id="1914850211">
                  <w:marLeft w:val="0"/>
                  <w:marRight w:val="0"/>
                  <w:marTop w:val="0"/>
                  <w:marBottom w:val="0"/>
                  <w:divBdr>
                    <w:top w:val="none" w:sz="0" w:space="0" w:color="auto"/>
                    <w:left w:val="none" w:sz="0" w:space="0" w:color="auto"/>
                    <w:bottom w:val="none" w:sz="0" w:space="0" w:color="auto"/>
                    <w:right w:val="none" w:sz="0" w:space="0" w:color="auto"/>
                  </w:divBdr>
                  <w:divsChild>
                    <w:div w:id="14133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31125">
      <w:bodyDiv w:val="1"/>
      <w:marLeft w:val="0"/>
      <w:marRight w:val="0"/>
      <w:marTop w:val="0"/>
      <w:marBottom w:val="0"/>
      <w:divBdr>
        <w:top w:val="none" w:sz="0" w:space="0" w:color="auto"/>
        <w:left w:val="none" w:sz="0" w:space="0" w:color="auto"/>
        <w:bottom w:val="none" w:sz="0" w:space="0" w:color="auto"/>
        <w:right w:val="none" w:sz="0" w:space="0" w:color="auto"/>
      </w:divBdr>
      <w:divsChild>
        <w:div w:id="690301465">
          <w:marLeft w:val="0"/>
          <w:marRight w:val="0"/>
          <w:marTop w:val="0"/>
          <w:marBottom w:val="0"/>
          <w:divBdr>
            <w:top w:val="none" w:sz="0" w:space="0" w:color="auto"/>
            <w:left w:val="none" w:sz="0" w:space="0" w:color="auto"/>
            <w:bottom w:val="none" w:sz="0" w:space="0" w:color="auto"/>
            <w:right w:val="none" w:sz="0" w:space="0" w:color="auto"/>
          </w:divBdr>
        </w:div>
        <w:div w:id="375156457">
          <w:marLeft w:val="0"/>
          <w:marRight w:val="0"/>
          <w:marTop w:val="0"/>
          <w:marBottom w:val="0"/>
          <w:divBdr>
            <w:top w:val="none" w:sz="0" w:space="0" w:color="auto"/>
            <w:left w:val="none" w:sz="0" w:space="0" w:color="auto"/>
            <w:bottom w:val="none" w:sz="0" w:space="0" w:color="auto"/>
            <w:right w:val="none" w:sz="0" w:space="0" w:color="auto"/>
          </w:divBdr>
        </w:div>
      </w:divsChild>
    </w:div>
    <w:div w:id="508494135">
      <w:bodyDiv w:val="1"/>
      <w:marLeft w:val="0"/>
      <w:marRight w:val="0"/>
      <w:marTop w:val="0"/>
      <w:marBottom w:val="0"/>
      <w:divBdr>
        <w:top w:val="none" w:sz="0" w:space="0" w:color="auto"/>
        <w:left w:val="none" w:sz="0" w:space="0" w:color="auto"/>
        <w:bottom w:val="none" w:sz="0" w:space="0" w:color="auto"/>
        <w:right w:val="none" w:sz="0" w:space="0" w:color="auto"/>
      </w:divBdr>
      <w:divsChild>
        <w:div w:id="1257903031">
          <w:marLeft w:val="547"/>
          <w:marRight w:val="0"/>
          <w:marTop w:val="120"/>
          <w:marBottom w:val="120"/>
          <w:divBdr>
            <w:top w:val="none" w:sz="0" w:space="0" w:color="auto"/>
            <w:left w:val="none" w:sz="0" w:space="0" w:color="auto"/>
            <w:bottom w:val="none" w:sz="0" w:space="0" w:color="auto"/>
            <w:right w:val="none" w:sz="0" w:space="0" w:color="auto"/>
          </w:divBdr>
        </w:div>
        <w:div w:id="101653290">
          <w:marLeft w:val="547"/>
          <w:marRight w:val="0"/>
          <w:marTop w:val="120"/>
          <w:marBottom w:val="120"/>
          <w:divBdr>
            <w:top w:val="none" w:sz="0" w:space="0" w:color="auto"/>
            <w:left w:val="none" w:sz="0" w:space="0" w:color="auto"/>
            <w:bottom w:val="none" w:sz="0" w:space="0" w:color="auto"/>
            <w:right w:val="none" w:sz="0" w:space="0" w:color="auto"/>
          </w:divBdr>
        </w:div>
        <w:div w:id="107823045">
          <w:marLeft w:val="547"/>
          <w:marRight w:val="0"/>
          <w:marTop w:val="120"/>
          <w:marBottom w:val="120"/>
          <w:divBdr>
            <w:top w:val="none" w:sz="0" w:space="0" w:color="auto"/>
            <w:left w:val="none" w:sz="0" w:space="0" w:color="auto"/>
            <w:bottom w:val="none" w:sz="0" w:space="0" w:color="auto"/>
            <w:right w:val="none" w:sz="0" w:space="0" w:color="auto"/>
          </w:divBdr>
        </w:div>
        <w:div w:id="1724136092">
          <w:marLeft w:val="720"/>
          <w:marRight w:val="0"/>
          <w:marTop w:val="120"/>
          <w:marBottom w:val="120"/>
          <w:divBdr>
            <w:top w:val="none" w:sz="0" w:space="0" w:color="auto"/>
            <w:left w:val="none" w:sz="0" w:space="0" w:color="auto"/>
            <w:bottom w:val="none" w:sz="0" w:space="0" w:color="auto"/>
            <w:right w:val="none" w:sz="0" w:space="0" w:color="auto"/>
          </w:divBdr>
        </w:div>
        <w:div w:id="1048994814">
          <w:marLeft w:val="720"/>
          <w:marRight w:val="0"/>
          <w:marTop w:val="120"/>
          <w:marBottom w:val="120"/>
          <w:divBdr>
            <w:top w:val="none" w:sz="0" w:space="0" w:color="auto"/>
            <w:left w:val="none" w:sz="0" w:space="0" w:color="auto"/>
            <w:bottom w:val="none" w:sz="0" w:space="0" w:color="auto"/>
            <w:right w:val="none" w:sz="0" w:space="0" w:color="auto"/>
          </w:divBdr>
        </w:div>
      </w:divsChild>
    </w:div>
    <w:div w:id="579293201">
      <w:bodyDiv w:val="1"/>
      <w:marLeft w:val="0"/>
      <w:marRight w:val="0"/>
      <w:marTop w:val="0"/>
      <w:marBottom w:val="0"/>
      <w:divBdr>
        <w:top w:val="none" w:sz="0" w:space="0" w:color="auto"/>
        <w:left w:val="none" w:sz="0" w:space="0" w:color="auto"/>
        <w:bottom w:val="none" w:sz="0" w:space="0" w:color="auto"/>
        <w:right w:val="none" w:sz="0" w:space="0" w:color="auto"/>
      </w:divBdr>
    </w:div>
    <w:div w:id="581260123">
      <w:bodyDiv w:val="1"/>
      <w:marLeft w:val="0"/>
      <w:marRight w:val="0"/>
      <w:marTop w:val="0"/>
      <w:marBottom w:val="0"/>
      <w:divBdr>
        <w:top w:val="none" w:sz="0" w:space="0" w:color="auto"/>
        <w:left w:val="none" w:sz="0" w:space="0" w:color="auto"/>
        <w:bottom w:val="none" w:sz="0" w:space="0" w:color="auto"/>
        <w:right w:val="none" w:sz="0" w:space="0" w:color="auto"/>
      </w:divBdr>
      <w:divsChild>
        <w:div w:id="1614751102">
          <w:marLeft w:val="0"/>
          <w:marRight w:val="0"/>
          <w:marTop w:val="0"/>
          <w:marBottom w:val="0"/>
          <w:divBdr>
            <w:top w:val="none" w:sz="0" w:space="0" w:color="auto"/>
            <w:left w:val="none" w:sz="0" w:space="0" w:color="auto"/>
            <w:bottom w:val="none" w:sz="0" w:space="0" w:color="auto"/>
            <w:right w:val="none" w:sz="0" w:space="0" w:color="auto"/>
          </w:divBdr>
        </w:div>
        <w:div w:id="1666518535">
          <w:marLeft w:val="0"/>
          <w:marRight w:val="0"/>
          <w:marTop w:val="0"/>
          <w:marBottom w:val="0"/>
          <w:divBdr>
            <w:top w:val="none" w:sz="0" w:space="0" w:color="auto"/>
            <w:left w:val="none" w:sz="0" w:space="0" w:color="auto"/>
            <w:bottom w:val="none" w:sz="0" w:space="0" w:color="auto"/>
            <w:right w:val="none" w:sz="0" w:space="0" w:color="auto"/>
          </w:divBdr>
        </w:div>
      </w:divsChild>
    </w:div>
    <w:div w:id="634993533">
      <w:bodyDiv w:val="1"/>
      <w:marLeft w:val="0"/>
      <w:marRight w:val="0"/>
      <w:marTop w:val="0"/>
      <w:marBottom w:val="0"/>
      <w:divBdr>
        <w:top w:val="none" w:sz="0" w:space="0" w:color="auto"/>
        <w:left w:val="none" w:sz="0" w:space="0" w:color="auto"/>
        <w:bottom w:val="none" w:sz="0" w:space="0" w:color="auto"/>
        <w:right w:val="none" w:sz="0" w:space="0" w:color="auto"/>
      </w:divBdr>
    </w:div>
    <w:div w:id="657265295">
      <w:bodyDiv w:val="1"/>
      <w:marLeft w:val="0"/>
      <w:marRight w:val="0"/>
      <w:marTop w:val="0"/>
      <w:marBottom w:val="0"/>
      <w:divBdr>
        <w:top w:val="none" w:sz="0" w:space="0" w:color="auto"/>
        <w:left w:val="none" w:sz="0" w:space="0" w:color="auto"/>
        <w:bottom w:val="none" w:sz="0" w:space="0" w:color="auto"/>
        <w:right w:val="none" w:sz="0" w:space="0" w:color="auto"/>
      </w:divBdr>
    </w:div>
    <w:div w:id="681397848">
      <w:bodyDiv w:val="1"/>
      <w:marLeft w:val="0"/>
      <w:marRight w:val="0"/>
      <w:marTop w:val="0"/>
      <w:marBottom w:val="0"/>
      <w:divBdr>
        <w:top w:val="none" w:sz="0" w:space="0" w:color="auto"/>
        <w:left w:val="none" w:sz="0" w:space="0" w:color="auto"/>
        <w:bottom w:val="none" w:sz="0" w:space="0" w:color="auto"/>
        <w:right w:val="none" w:sz="0" w:space="0" w:color="auto"/>
      </w:divBdr>
      <w:divsChild>
        <w:div w:id="725297699">
          <w:marLeft w:val="0"/>
          <w:marRight w:val="0"/>
          <w:marTop w:val="0"/>
          <w:marBottom w:val="0"/>
          <w:divBdr>
            <w:top w:val="none" w:sz="0" w:space="0" w:color="auto"/>
            <w:left w:val="none" w:sz="0" w:space="0" w:color="auto"/>
            <w:bottom w:val="none" w:sz="0" w:space="0" w:color="auto"/>
            <w:right w:val="none" w:sz="0" w:space="0" w:color="auto"/>
          </w:divBdr>
        </w:div>
        <w:div w:id="1077631917">
          <w:marLeft w:val="0"/>
          <w:marRight w:val="0"/>
          <w:marTop w:val="120"/>
          <w:marBottom w:val="0"/>
          <w:divBdr>
            <w:top w:val="none" w:sz="0" w:space="0" w:color="auto"/>
            <w:left w:val="none" w:sz="0" w:space="0" w:color="auto"/>
            <w:bottom w:val="none" w:sz="0" w:space="0" w:color="auto"/>
            <w:right w:val="none" w:sz="0" w:space="0" w:color="auto"/>
          </w:divBdr>
          <w:divsChild>
            <w:div w:id="677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2627">
      <w:bodyDiv w:val="1"/>
      <w:marLeft w:val="0"/>
      <w:marRight w:val="0"/>
      <w:marTop w:val="0"/>
      <w:marBottom w:val="0"/>
      <w:divBdr>
        <w:top w:val="none" w:sz="0" w:space="0" w:color="auto"/>
        <w:left w:val="none" w:sz="0" w:space="0" w:color="auto"/>
        <w:bottom w:val="none" w:sz="0" w:space="0" w:color="auto"/>
        <w:right w:val="none" w:sz="0" w:space="0" w:color="auto"/>
      </w:divBdr>
      <w:divsChild>
        <w:div w:id="1103846811">
          <w:marLeft w:val="0"/>
          <w:marRight w:val="0"/>
          <w:marTop w:val="0"/>
          <w:marBottom w:val="0"/>
          <w:divBdr>
            <w:top w:val="none" w:sz="0" w:space="0" w:color="auto"/>
            <w:left w:val="none" w:sz="0" w:space="0" w:color="auto"/>
            <w:bottom w:val="none" w:sz="0" w:space="0" w:color="auto"/>
            <w:right w:val="none" w:sz="0" w:space="0" w:color="auto"/>
          </w:divBdr>
          <w:divsChild>
            <w:div w:id="177818027">
              <w:marLeft w:val="0"/>
              <w:marRight w:val="0"/>
              <w:marTop w:val="0"/>
              <w:marBottom w:val="0"/>
              <w:divBdr>
                <w:top w:val="none" w:sz="0" w:space="0" w:color="auto"/>
                <w:left w:val="single" w:sz="6" w:space="0" w:color="666666"/>
                <w:bottom w:val="none" w:sz="0" w:space="0" w:color="auto"/>
                <w:right w:val="none" w:sz="0" w:space="0" w:color="auto"/>
              </w:divBdr>
              <w:divsChild>
                <w:div w:id="503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7770">
      <w:bodyDiv w:val="1"/>
      <w:marLeft w:val="0"/>
      <w:marRight w:val="0"/>
      <w:marTop w:val="0"/>
      <w:marBottom w:val="0"/>
      <w:divBdr>
        <w:top w:val="none" w:sz="0" w:space="0" w:color="auto"/>
        <w:left w:val="none" w:sz="0" w:space="0" w:color="auto"/>
        <w:bottom w:val="none" w:sz="0" w:space="0" w:color="auto"/>
        <w:right w:val="none" w:sz="0" w:space="0" w:color="auto"/>
      </w:divBdr>
      <w:divsChild>
        <w:div w:id="596251228">
          <w:marLeft w:val="720"/>
          <w:marRight w:val="0"/>
          <w:marTop w:val="0"/>
          <w:marBottom w:val="0"/>
          <w:divBdr>
            <w:top w:val="none" w:sz="0" w:space="0" w:color="auto"/>
            <w:left w:val="none" w:sz="0" w:space="0" w:color="auto"/>
            <w:bottom w:val="none" w:sz="0" w:space="0" w:color="auto"/>
            <w:right w:val="none" w:sz="0" w:space="0" w:color="auto"/>
          </w:divBdr>
        </w:div>
        <w:div w:id="1845129289">
          <w:marLeft w:val="720"/>
          <w:marRight w:val="0"/>
          <w:marTop w:val="0"/>
          <w:marBottom w:val="0"/>
          <w:divBdr>
            <w:top w:val="none" w:sz="0" w:space="0" w:color="auto"/>
            <w:left w:val="none" w:sz="0" w:space="0" w:color="auto"/>
            <w:bottom w:val="none" w:sz="0" w:space="0" w:color="auto"/>
            <w:right w:val="none" w:sz="0" w:space="0" w:color="auto"/>
          </w:divBdr>
        </w:div>
        <w:div w:id="1783257533">
          <w:marLeft w:val="720"/>
          <w:marRight w:val="0"/>
          <w:marTop w:val="0"/>
          <w:marBottom w:val="0"/>
          <w:divBdr>
            <w:top w:val="none" w:sz="0" w:space="0" w:color="auto"/>
            <w:left w:val="none" w:sz="0" w:space="0" w:color="auto"/>
            <w:bottom w:val="none" w:sz="0" w:space="0" w:color="auto"/>
            <w:right w:val="none" w:sz="0" w:space="0" w:color="auto"/>
          </w:divBdr>
        </w:div>
        <w:div w:id="1309168997">
          <w:marLeft w:val="720"/>
          <w:marRight w:val="0"/>
          <w:marTop w:val="0"/>
          <w:marBottom w:val="0"/>
          <w:divBdr>
            <w:top w:val="none" w:sz="0" w:space="0" w:color="auto"/>
            <w:left w:val="none" w:sz="0" w:space="0" w:color="auto"/>
            <w:bottom w:val="none" w:sz="0" w:space="0" w:color="auto"/>
            <w:right w:val="none" w:sz="0" w:space="0" w:color="auto"/>
          </w:divBdr>
        </w:div>
      </w:divsChild>
    </w:div>
    <w:div w:id="828323634">
      <w:bodyDiv w:val="1"/>
      <w:marLeft w:val="0"/>
      <w:marRight w:val="0"/>
      <w:marTop w:val="0"/>
      <w:marBottom w:val="0"/>
      <w:divBdr>
        <w:top w:val="none" w:sz="0" w:space="0" w:color="auto"/>
        <w:left w:val="none" w:sz="0" w:space="0" w:color="auto"/>
        <w:bottom w:val="none" w:sz="0" w:space="0" w:color="auto"/>
        <w:right w:val="none" w:sz="0" w:space="0" w:color="auto"/>
      </w:divBdr>
    </w:div>
    <w:div w:id="915162513">
      <w:bodyDiv w:val="1"/>
      <w:marLeft w:val="0"/>
      <w:marRight w:val="0"/>
      <w:marTop w:val="0"/>
      <w:marBottom w:val="0"/>
      <w:divBdr>
        <w:top w:val="none" w:sz="0" w:space="0" w:color="auto"/>
        <w:left w:val="none" w:sz="0" w:space="0" w:color="auto"/>
        <w:bottom w:val="none" w:sz="0" w:space="0" w:color="auto"/>
        <w:right w:val="none" w:sz="0" w:space="0" w:color="auto"/>
      </w:divBdr>
    </w:div>
    <w:div w:id="998655212">
      <w:bodyDiv w:val="1"/>
      <w:marLeft w:val="0"/>
      <w:marRight w:val="0"/>
      <w:marTop w:val="0"/>
      <w:marBottom w:val="0"/>
      <w:divBdr>
        <w:top w:val="none" w:sz="0" w:space="0" w:color="auto"/>
        <w:left w:val="none" w:sz="0" w:space="0" w:color="auto"/>
        <w:bottom w:val="none" w:sz="0" w:space="0" w:color="auto"/>
        <w:right w:val="none" w:sz="0" w:space="0" w:color="auto"/>
      </w:divBdr>
    </w:div>
    <w:div w:id="1000356263">
      <w:bodyDiv w:val="1"/>
      <w:marLeft w:val="0"/>
      <w:marRight w:val="0"/>
      <w:marTop w:val="0"/>
      <w:marBottom w:val="0"/>
      <w:divBdr>
        <w:top w:val="none" w:sz="0" w:space="0" w:color="auto"/>
        <w:left w:val="none" w:sz="0" w:space="0" w:color="auto"/>
        <w:bottom w:val="none" w:sz="0" w:space="0" w:color="auto"/>
        <w:right w:val="none" w:sz="0" w:space="0" w:color="auto"/>
      </w:divBdr>
      <w:divsChild>
        <w:div w:id="1011028322">
          <w:marLeft w:val="0"/>
          <w:marRight w:val="0"/>
          <w:marTop w:val="0"/>
          <w:marBottom w:val="0"/>
          <w:divBdr>
            <w:top w:val="none" w:sz="0" w:space="0" w:color="auto"/>
            <w:left w:val="none" w:sz="0" w:space="0" w:color="auto"/>
            <w:bottom w:val="none" w:sz="0" w:space="0" w:color="auto"/>
            <w:right w:val="none" w:sz="0" w:space="0" w:color="auto"/>
          </w:divBdr>
        </w:div>
        <w:div w:id="1932543196">
          <w:marLeft w:val="0"/>
          <w:marRight w:val="0"/>
          <w:marTop w:val="0"/>
          <w:marBottom w:val="0"/>
          <w:divBdr>
            <w:top w:val="none" w:sz="0" w:space="0" w:color="auto"/>
            <w:left w:val="none" w:sz="0" w:space="0" w:color="auto"/>
            <w:bottom w:val="none" w:sz="0" w:space="0" w:color="auto"/>
            <w:right w:val="none" w:sz="0" w:space="0" w:color="auto"/>
          </w:divBdr>
        </w:div>
      </w:divsChild>
    </w:div>
    <w:div w:id="1036006178">
      <w:bodyDiv w:val="1"/>
      <w:marLeft w:val="0"/>
      <w:marRight w:val="0"/>
      <w:marTop w:val="0"/>
      <w:marBottom w:val="0"/>
      <w:divBdr>
        <w:top w:val="none" w:sz="0" w:space="0" w:color="auto"/>
        <w:left w:val="none" w:sz="0" w:space="0" w:color="auto"/>
        <w:bottom w:val="none" w:sz="0" w:space="0" w:color="auto"/>
        <w:right w:val="none" w:sz="0" w:space="0" w:color="auto"/>
      </w:divBdr>
      <w:divsChild>
        <w:div w:id="1967809828">
          <w:marLeft w:val="0"/>
          <w:marRight w:val="0"/>
          <w:marTop w:val="100"/>
          <w:marBottom w:val="100"/>
          <w:divBdr>
            <w:top w:val="none" w:sz="0" w:space="0" w:color="auto"/>
            <w:left w:val="none" w:sz="0" w:space="0" w:color="auto"/>
            <w:bottom w:val="none" w:sz="0" w:space="0" w:color="auto"/>
            <w:right w:val="none" w:sz="0" w:space="0" w:color="auto"/>
          </w:divBdr>
          <w:divsChild>
            <w:div w:id="1094083477">
              <w:marLeft w:val="0"/>
              <w:marRight w:val="0"/>
              <w:marTop w:val="0"/>
              <w:marBottom w:val="0"/>
              <w:divBdr>
                <w:top w:val="none" w:sz="0" w:space="0" w:color="auto"/>
                <w:left w:val="none" w:sz="0" w:space="0" w:color="auto"/>
                <w:bottom w:val="none" w:sz="0" w:space="0" w:color="auto"/>
                <w:right w:val="none" w:sz="0" w:space="0" w:color="auto"/>
              </w:divBdr>
              <w:divsChild>
                <w:div w:id="875191654">
                  <w:marLeft w:val="0"/>
                  <w:marRight w:val="0"/>
                  <w:marTop w:val="0"/>
                  <w:marBottom w:val="0"/>
                  <w:divBdr>
                    <w:top w:val="none" w:sz="0" w:space="0" w:color="auto"/>
                    <w:left w:val="none" w:sz="0" w:space="0" w:color="auto"/>
                    <w:bottom w:val="none" w:sz="0" w:space="0" w:color="auto"/>
                    <w:right w:val="none" w:sz="0" w:space="0" w:color="auto"/>
                  </w:divBdr>
                  <w:divsChild>
                    <w:div w:id="532501608">
                      <w:marLeft w:val="0"/>
                      <w:marRight w:val="0"/>
                      <w:marTop w:val="0"/>
                      <w:marBottom w:val="75"/>
                      <w:divBdr>
                        <w:top w:val="single" w:sz="6" w:space="0" w:color="A0A0A0"/>
                        <w:left w:val="single" w:sz="6" w:space="0" w:color="A0A0A0"/>
                        <w:bottom w:val="single" w:sz="6" w:space="0" w:color="A0A0A0"/>
                        <w:right w:val="single" w:sz="6" w:space="0" w:color="A0A0A0"/>
                      </w:divBdr>
                      <w:divsChild>
                        <w:div w:id="1712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8619">
      <w:bodyDiv w:val="1"/>
      <w:marLeft w:val="0"/>
      <w:marRight w:val="0"/>
      <w:marTop w:val="0"/>
      <w:marBottom w:val="0"/>
      <w:divBdr>
        <w:top w:val="none" w:sz="0" w:space="0" w:color="auto"/>
        <w:left w:val="none" w:sz="0" w:space="0" w:color="auto"/>
        <w:bottom w:val="none" w:sz="0" w:space="0" w:color="auto"/>
        <w:right w:val="none" w:sz="0" w:space="0" w:color="auto"/>
      </w:divBdr>
      <w:divsChild>
        <w:div w:id="683635852">
          <w:marLeft w:val="0"/>
          <w:marRight w:val="0"/>
          <w:marTop w:val="120"/>
          <w:marBottom w:val="0"/>
          <w:divBdr>
            <w:top w:val="none" w:sz="0" w:space="0" w:color="auto"/>
            <w:left w:val="none" w:sz="0" w:space="0" w:color="auto"/>
            <w:bottom w:val="none" w:sz="0" w:space="0" w:color="auto"/>
            <w:right w:val="none" w:sz="0" w:space="0" w:color="auto"/>
          </w:divBdr>
          <w:divsChild>
            <w:div w:id="1650743170">
              <w:marLeft w:val="0"/>
              <w:marRight w:val="0"/>
              <w:marTop w:val="0"/>
              <w:marBottom w:val="0"/>
              <w:divBdr>
                <w:top w:val="none" w:sz="0" w:space="0" w:color="auto"/>
                <w:left w:val="none" w:sz="0" w:space="0" w:color="auto"/>
                <w:bottom w:val="none" w:sz="0" w:space="0" w:color="auto"/>
                <w:right w:val="none" w:sz="0" w:space="0" w:color="auto"/>
              </w:divBdr>
            </w:div>
          </w:divsChild>
        </w:div>
        <w:div w:id="2013336826">
          <w:marLeft w:val="0"/>
          <w:marRight w:val="0"/>
          <w:marTop w:val="120"/>
          <w:marBottom w:val="0"/>
          <w:divBdr>
            <w:top w:val="none" w:sz="0" w:space="0" w:color="auto"/>
            <w:left w:val="none" w:sz="0" w:space="0" w:color="auto"/>
            <w:bottom w:val="none" w:sz="0" w:space="0" w:color="auto"/>
            <w:right w:val="none" w:sz="0" w:space="0" w:color="auto"/>
          </w:divBdr>
          <w:divsChild>
            <w:div w:id="11691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814">
      <w:bodyDiv w:val="1"/>
      <w:marLeft w:val="0"/>
      <w:marRight w:val="0"/>
      <w:marTop w:val="0"/>
      <w:marBottom w:val="0"/>
      <w:divBdr>
        <w:top w:val="none" w:sz="0" w:space="0" w:color="auto"/>
        <w:left w:val="none" w:sz="0" w:space="0" w:color="auto"/>
        <w:bottom w:val="none" w:sz="0" w:space="0" w:color="auto"/>
        <w:right w:val="none" w:sz="0" w:space="0" w:color="auto"/>
      </w:divBdr>
      <w:divsChild>
        <w:div w:id="536704704">
          <w:marLeft w:val="0"/>
          <w:marRight w:val="0"/>
          <w:marTop w:val="0"/>
          <w:marBottom w:val="0"/>
          <w:divBdr>
            <w:top w:val="none" w:sz="0" w:space="0" w:color="auto"/>
            <w:left w:val="none" w:sz="0" w:space="0" w:color="auto"/>
            <w:bottom w:val="none" w:sz="0" w:space="0" w:color="auto"/>
            <w:right w:val="none" w:sz="0" w:space="0" w:color="auto"/>
          </w:divBdr>
          <w:divsChild>
            <w:div w:id="382218234">
              <w:marLeft w:val="0"/>
              <w:marRight w:val="0"/>
              <w:marTop w:val="0"/>
              <w:marBottom w:val="0"/>
              <w:divBdr>
                <w:top w:val="none" w:sz="0" w:space="0" w:color="auto"/>
                <w:left w:val="none" w:sz="0" w:space="0" w:color="auto"/>
                <w:bottom w:val="none" w:sz="0" w:space="0" w:color="auto"/>
                <w:right w:val="none" w:sz="0" w:space="0" w:color="auto"/>
              </w:divBdr>
              <w:divsChild>
                <w:div w:id="2004821012">
                  <w:marLeft w:val="0"/>
                  <w:marRight w:val="0"/>
                  <w:marTop w:val="0"/>
                  <w:marBottom w:val="0"/>
                  <w:divBdr>
                    <w:top w:val="none" w:sz="0" w:space="0" w:color="auto"/>
                    <w:left w:val="none" w:sz="0" w:space="0" w:color="auto"/>
                    <w:bottom w:val="none" w:sz="0" w:space="0" w:color="auto"/>
                    <w:right w:val="none" w:sz="0" w:space="0" w:color="auto"/>
                  </w:divBdr>
                  <w:divsChild>
                    <w:div w:id="2031904681">
                      <w:marLeft w:val="0"/>
                      <w:marRight w:val="0"/>
                      <w:marTop w:val="0"/>
                      <w:marBottom w:val="0"/>
                      <w:divBdr>
                        <w:top w:val="none" w:sz="0" w:space="0" w:color="auto"/>
                        <w:left w:val="none" w:sz="0" w:space="0" w:color="auto"/>
                        <w:bottom w:val="none" w:sz="0" w:space="0" w:color="auto"/>
                        <w:right w:val="none" w:sz="0" w:space="0" w:color="auto"/>
                      </w:divBdr>
                      <w:divsChild>
                        <w:div w:id="1018387822">
                          <w:marLeft w:val="0"/>
                          <w:marRight w:val="0"/>
                          <w:marTop w:val="0"/>
                          <w:marBottom w:val="0"/>
                          <w:divBdr>
                            <w:top w:val="none" w:sz="0" w:space="0" w:color="auto"/>
                            <w:left w:val="none" w:sz="0" w:space="0" w:color="auto"/>
                            <w:bottom w:val="none" w:sz="0" w:space="0" w:color="auto"/>
                            <w:right w:val="none" w:sz="0" w:space="0" w:color="auto"/>
                          </w:divBdr>
                          <w:divsChild>
                            <w:div w:id="1385375448">
                              <w:marLeft w:val="0"/>
                              <w:marRight w:val="0"/>
                              <w:marTop w:val="0"/>
                              <w:marBottom w:val="0"/>
                              <w:divBdr>
                                <w:top w:val="none" w:sz="0" w:space="0" w:color="auto"/>
                                <w:left w:val="none" w:sz="0" w:space="0" w:color="auto"/>
                                <w:bottom w:val="none" w:sz="0" w:space="0" w:color="auto"/>
                                <w:right w:val="none" w:sz="0" w:space="0" w:color="auto"/>
                              </w:divBdr>
                              <w:divsChild>
                                <w:div w:id="20498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838843">
      <w:bodyDiv w:val="1"/>
      <w:marLeft w:val="0"/>
      <w:marRight w:val="0"/>
      <w:marTop w:val="0"/>
      <w:marBottom w:val="0"/>
      <w:divBdr>
        <w:top w:val="none" w:sz="0" w:space="0" w:color="auto"/>
        <w:left w:val="none" w:sz="0" w:space="0" w:color="auto"/>
        <w:bottom w:val="none" w:sz="0" w:space="0" w:color="auto"/>
        <w:right w:val="none" w:sz="0" w:space="0" w:color="auto"/>
      </w:divBdr>
    </w:div>
    <w:div w:id="1351832650">
      <w:bodyDiv w:val="1"/>
      <w:marLeft w:val="0"/>
      <w:marRight w:val="0"/>
      <w:marTop w:val="0"/>
      <w:marBottom w:val="0"/>
      <w:divBdr>
        <w:top w:val="none" w:sz="0" w:space="0" w:color="auto"/>
        <w:left w:val="none" w:sz="0" w:space="0" w:color="auto"/>
        <w:bottom w:val="none" w:sz="0" w:space="0" w:color="auto"/>
        <w:right w:val="none" w:sz="0" w:space="0" w:color="auto"/>
      </w:divBdr>
      <w:divsChild>
        <w:div w:id="2101564401">
          <w:marLeft w:val="0"/>
          <w:marRight w:val="0"/>
          <w:marTop w:val="120"/>
          <w:marBottom w:val="0"/>
          <w:divBdr>
            <w:top w:val="none" w:sz="0" w:space="0" w:color="auto"/>
            <w:left w:val="none" w:sz="0" w:space="0" w:color="auto"/>
            <w:bottom w:val="none" w:sz="0" w:space="0" w:color="auto"/>
            <w:right w:val="none" w:sz="0" w:space="0" w:color="auto"/>
          </w:divBdr>
          <w:divsChild>
            <w:div w:id="1458452250">
              <w:marLeft w:val="0"/>
              <w:marRight w:val="0"/>
              <w:marTop w:val="0"/>
              <w:marBottom w:val="0"/>
              <w:divBdr>
                <w:top w:val="none" w:sz="0" w:space="0" w:color="auto"/>
                <w:left w:val="none" w:sz="0" w:space="0" w:color="auto"/>
                <w:bottom w:val="none" w:sz="0" w:space="0" w:color="auto"/>
                <w:right w:val="none" w:sz="0" w:space="0" w:color="auto"/>
              </w:divBdr>
            </w:div>
          </w:divsChild>
        </w:div>
        <w:div w:id="2140563198">
          <w:marLeft w:val="0"/>
          <w:marRight w:val="0"/>
          <w:marTop w:val="120"/>
          <w:marBottom w:val="0"/>
          <w:divBdr>
            <w:top w:val="none" w:sz="0" w:space="0" w:color="auto"/>
            <w:left w:val="none" w:sz="0" w:space="0" w:color="auto"/>
            <w:bottom w:val="none" w:sz="0" w:space="0" w:color="auto"/>
            <w:right w:val="none" w:sz="0" w:space="0" w:color="auto"/>
          </w:divBdr>
          <w:divsChild>
            <w:div w:id="1899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590">
      <w:bodyDiv w:val="1"/>
      <w:marLeft w:val="0"/>
      <w:marRight w:val="0"/>
      <w:marTop w:val="0"/>
      <w:marBottom w:val="0"/>
      <w:divBdr>
        <w:top w:val="none" w:sz="0" w:space="0" w:color="auto"/>
        <w:left w:val="none" w:sz="0" w:space="0" w:color="auto"/>
        <w:bottom w:val="none" w:sz="0" w:space="0" w:color="auto"/>
        <w:right w:val="none" w:sz="0" w:space="0" w:color="auto"/>
      </w:divBdr>
      <w:divsChild>
        <w:div w:id="624237552">
          <w:marLeft w:val="0"/>
          <w:marRight w:val="0"/>
          <w:marTop w:val="0"/>
          <w:marBottom w:val="0"/>
          <w:divBdr>
            <w:top w:val="none" w:sz="0" w:space="0" w:color="auto"/>
            <w:left w:val="none" w:sz="0" w:space="0" w:color="auto"/>
            <w:bottom w:val="none" w:sz="0" w:space="0" w:color="auto"/>
            <w:right w:val="none" w:sz="0" w:space="0" w:color="auto"/>
          </w:divBdr>
          <w:divsChild>
            <w:div w:id="1941570364">
              <w:marLeft w:val="0"/>
              <w:marRight w:val="0"/>
              <w:marTop w:val="0"/>
              <w:marBottom w:val="0"/>
              <w:divBdr>
                <w:top w:val="none" w:sz="0" w:space="0" w:color="auto"/>
                <w:left w:val="single" w:sz="6" w:space="0" w:color="666666"/>
                <w:bottom w:val="none" w:sz="0" w:space="0" w:color="auto"/>
                <w:right w:val="none" w:sz="0" w:space="0" w:color="auto"/>
              </w:divBdr>
              <w:divsChild>
                <w:div w:id="8696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9104">
      <w:bodyDiv w:val="1"/>
      <w:marLeft w:val="0"/>
      <w:marRight w:val="0"/>
      <w:marTop w:val="0"/>
      <w:marBottom w:val="0"/>
      <w:divBdr>
        <w:top w:val="none" w:sz="0" w:space="0" w:color="auto"/>
        <w:left w:val="none" w:sz="0" w:space="0" w:color="auto"/>
        <w:bottom w:val="none" w:sz="0" w:space="0" w:color="auto"/>
        <w:right w:val="none" w:sz="0" w:space="0" w:color="auto"/>
      </w:divBdr>
      <w:divsChild>
        <w:div w:id="1412506682">
          <w:blockQuote w:val="1"/>
          <w:marLeft w:val="0"/>
          <w:marRight w:val="0"/>
          <w:marTop w:val="0"/>
          <w:marBottom w:val="390"/>
          <w:divBdr>
            <w:top w:val="none" w:sz="0" w:space="0" w:color="auto"/>
            <w:left w:val="single" w:sz="36" w:space="26" w:color="5C338E"/>
            <w:bottom w:val="none" w:sz="0" w:space="0" w:color="auto"/>
            <w:right w:val="none" w:sz="0" w:space="0" w:color="auto"/>
          </w:divBdr>
        </w:div>
      </w:divsChild>
    </w:div>
    <w:div w:id="1655404397">
      <w:bodyDiv w:val="1"/>
      <w:marLeft w:val="0"/>
      <w:marRight w:val="0"/>
      <w:marTop w:val="0"/>
      <w:marBottom w:val="0"/>
      <w:divBdr>
        <w:top w:val="none" w:sz="0" w:space="0" w:color="auto"/>
        <w:left w:val="none" w:sz="0" w:space="0" w:color="auto"/>
        <w:bottom w:val="none" w:sz="0" w:space="0" w:color="auto"/>
        <w:right w:val="none" w:sz="0" w:space="0" w:color="auto"/>
      </w:divBdr>
      <w:divsChild>
        <w:div w:id="797256816">
          <w:marLeft w:val="0"/>
          <w:marRight w:val="0"/>
          <w:marTop w:val="120"/>
          <w:marBottom w:val="0"/>
          <w:divBdr>
            <w:top w:val="none" w:sz="0" w:space="0" w:color="auto"/>
            <w:left w:val="none" w:sz="0" w:space="0" w:color="auto"/>
            <w:bottom w:val="none" w:sz="0" w:space="0" w:color="auto"/>
            <w:right w:val="none" w:sz="0" w:space="0" w:color="auto"/>
          </w:divBdr>
          <w:divsChild>
            <w:div w:id="2128768025">
              <w:marLeft w:val="0"/>
              <w:marRight w:val="0"/>
              <w:marTop w:val="0"/>
              <w:marBottom w:val="0"/>
              <w:divBdr>
                <w:top w:val="none" w:sz="0" w:space="0" w:color="auto"/>
                <w:left w:val="none" w:sz="0" w:space="0" w:color="auto"/>
                <w:bottom w:val="none" w:sz="0" w:space="0" w:color="auto"/>
                <w:right w:val="none" w:sz="0" w:space="0" w:color="auto"/>
              </w:divBdr>
            </w:div>
          </w:divsChild>
        </w:div>
        <w:div w:id="276453403">
          <w:marLeft w:val="0"/>
          <w:marRight w:val="0"/>
          <w:marTop w:val="120"/>
          <w:marBottom w:val="0"/>
          <w:divBdr>
            <w:top w:val="none" w:sz="0" w:space="0" w:color="auto"/>
            <w:left w:val="none" w:sz="0" w:space="0" w:color="auto"/>
            <w:bottom w:val="none" w:sz="0" w:space="0" w:color="auto"/>
            <w:right w:val="none" w:sz="0" w:space="0" w:color="auto"/>
          </w:divBdr>
          <w:divsChild>
            <w:div w:id="1217859683">
              <w:marLeft w:val="0"/>
              <w:marRight w:val="0"/>
              <w:marTop w:val="0"/>
              <w:marBottom w:val="0"/>
              <w:divBdr>
                <w:top w:val="none" w:sz="0" w:space="0" w:color="auto"/>
                <w:left w:val="none" w:sz="0" w:space="0" w:color="auto"/>
                <w:bottom w:val="none" w:sz="0" w:space="0" w:color="auto"/>
                <w:right w:val="none" w:sz="0" w:space="0" w:color="auto"/>
              </w:divBdr>
            </w:div>
            <w:div w:id="920142870">
              <w:marLeft w:val="0"/>
              <w:marRight w:val="0"/>
              <w:marTop w:val="0"/>
              <w:marBottom w:val="0"/>
              <w:divBdr>
                <w:top w:val="none" w:sz="0" w:space="0" w:color="auto"/>
                <w:left w:val="none" w:sz="0" w:space="0" w:color="auto"/>
                <w:bottom w:val="none" w:sz="0" w:space="0" w:color="auto"/>
                <w:right w:val="none" w:sz="0" w:space="0" w:color="auto"/>
              </w:divBdr>
            </w:div>
          </w:divsChild>
        </w:div>
        <w:div w:id="1024551509">
          <w:marLeft w:val="0"/>
          <w:marRight w:val="0"/>
          <w:marTop w:val="120"/>
          <w:marBottom w:val="0"/>
          <w:divBdr>
            <w:top w:val="none" w:sz="0" w:space="0" w:color="auto"/>
            <w:left w:val="none" w:sz="0" w:space="0" w:color="auto"/>
            <w:bottom w:val="none" w:sz="0" w:space="0" w:color="auto"/>
            <w:right w:val="none" w:sz="0" w:space="0" w:color="auto"/>
          </w:divBdr>
          <w:divsChild>
            <w:div w:id="615867758">
              <w:marLeft w:val="0"/>
              <w:marRight w:val="0"/>
              <w:marTop w:val="0"/>
              <w:marBottom w:val="0"/>
              <w:divBdr>
                <w:top w:val="none" w:sz="0" w:space="0" w:color="auto"/>
                <w:left w:val="none" w:sz="0" w:space="0" w:color="auto"/>
                <w:bottom w:val="none" w:sz="0" w:space="0" w:color="auto"/>
                <w:right w:val="none" w:sz="0" w:space="0" w:color="auto"/>
              </w:divBdr>
            </w:div>
            <w:div w:id="1146972051">
              <w:marLeft w:val="0"/>
              <w:marRight w:val="0"/>
              <w:marTop w:val="0"/>
              <w:marBottom w:val="0"/>
              <w:divBdr>
                <w:top w:val="none" w:sz="0" w:space="0" w:color="auto"/>
                <w:left w:val="none" w:sz="0" w:space="0" w:color="auto"/>
                <w:bottom w:val="none" w:sz="0" w:space="0" w:color="auto"/>
                <w:right w:val="none" w:sz="0" w:space="0" w:color="auto"/>
              </w:divBdr>
            </w:div>
            <w:div w:id="698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2177">
      <w:bodyDiv w:val="1"/>
      <w:marLeft w:val="0"/>
      <w:marRight w:val="0"/>
      <w:marTop w:val="0"/>
      <w:marBottom w:val="0"/>
      <w:divBdr>
        <w:top w:val="none" w:sz="0" w:space="0" w:color="auto"/>
        <w:left w:val="none" w:sz="0" w:space="0" w:color="auto"/>
        <w:bottom w:val="none" w:sz="0" w:space="0" w:color="auto"/>
        <w:right w:val="none" w:sz="0" w:space="0" w:color="auto"/>
      </w:divBdr>
    </w:div>
    <w:div w:id="1831285080">
      <w:bodyDiv w:val="1"/>
      <w:marLeft w:val="0"/>
      <w:marRight w:val="0"/>
      <w:marTop w:val="0"/>
      <w:marBottom w:val="0"/>
      <w:divBdr>
        <w:top w:val="none" w:sz="0" w:space="0" w:color="auto"/>
        <w:left w:val="none" w:sz="0" w:space="0" w:color="auto"/>
        <w:bottom w:val="none" w:sz="0" w:space="0" w:color="auto"/>
        <w:right w:val="none" w:sz="0" w:space="0" w:color="auto"/>
      </w:divBdr>
    </w:div>
    <w:div w:id="1859731580">
      <w:bodyDiv w:val="1"/>
      <w:marLeft w:val="0"/>
      <w:marRight w:val="0"/>
      <w:marTop w:val="0"/>
      <w:marBottom w:val="0"/>
      <w:divBdr>
        <w:top w:val="none" w:sz="0" w:space="0" w:color="auto"/>
        <w:left w:val="none" w:sz="0" w:space="0" w:color="auto"/>
        <w:bottom w:val="none" w:sz="0" w:space="0" w:color="auto"/>
        <w:right w:val="none" w:sz="0" w:space="0" w:color="auto"/>
      </w:divBdr>
      <w:divsChild>
        <w:div w:id="2062441283">
          <w:marLeft w:val="0"/>
          <w:marRight w:val="0"/>
          <w:marTop w:val="0"/>
          <w:marBottom w:val="0"/>
          <w:divBdr>
            <w:top w:val="none" w:sz="0" w:space="0" w:color="auto"/>
            <w:left w:val="none" w:sz="0" w:space="0" w:color="auto"/>
            <w:bottom w:val="none" w:sz="0" w:space="0" w:color="auto"/>
            <w:right w:val="none" w:sz="0" w:space="0" w:color="auto"/>
          </w:divBdr>
        </w:div>
        <w:div w:id="744035631">
          <w:marLeft w:val="0"/>
          <w:marRight w:val="0"/>
          <w:marTop w:val="120"/>
          <w:marBottom w:val="0"/>
          <w:divBdr>
            <w:top w:val="none" w:sz="0" w:space="0" w:color="auto"/>
            <w:left w:val="none" w:sz="0" w:space="0" w:color="auto"/>
            <w:bottom w:val="none" w:sz="0" w:space="0" w:color="auto"/>
            <w:right w:val="none" w:sz="0" w:space="0" w:color="auto"/>
          </w:divBdr>
          <w:divsChild>
            <w:div w:id="1145928193">
              <w:marLeft w:val="0"/>
              <w:marRight w:val="0"/>
              <w:marTop w:val="0"/>
              <w:marBottom w:val="0"/>
              <w:divBdr>
                <w:top w:val="none" w:sz="0" w:space="0" w:color="auto"/>
                <w:left w:val="none" w:sz="0" w:space="0" w:color="auto"/>
                <w:bottom w:val="none" w:sz="0" w:space="0" w:color="auto"/>
                <w:right w:val="none" w:sz="0" w:space="0" w:color="auto"/>
              </w:divBdr>
            </w:div>
          </w:divsChild>
        </w:div>
        <w:div w:id="547643505">
          <w:marLeft w:val="0"/>
          <w:marRight w:val="0"/>
          <w:marTop w:val="120"/>
          <w:marBottom w:val="0"/>
          <w:divBdr>
            <w:top w:val="none" w:sz="0" w:space="0" w:color="auto"/>
            <w:left w:val="none" w:sz="0" w:space="0" w:color="auto"/>
            <w:bottom w:val="none" w:sz="0" w:space="0" w:color="auto"/>
            <w:right w:val="none" w:sz="0" w:space="0" w:color="auto"/>
          </w:divBdr>
          <w:divsChild>
            <w:div w:id="12217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76">
      <w:bodyDiv w:val="1"/>
      <w:marLeft w:val="0"/>
      <w:marRight w:val="0"/>
      <w:marTop w:val="0"/>
      <w:marBottom w:val="0"/>
      <w:divBdr>
        <w:top w:val="none" w:sz="0" w:space="0" w:color="auto"/>
        <w:left w:val="none" w:sz="0" w:space="0" w:color="auto"/>
        <w:bottom w:val="none" w:sz="0" w:space="0" w:color="auto"/>
        <w:right w:val="none" w:sz="0" w:space="0" w:color="auto"/>
      </w:divBdr>
      <w:divsChild>
        <w:div w:id="1037508552">
          <w:marLeft w:val="0"/>
          <w:marRight w:val="0"/>
          <w:marTop w:val="120"/>
          <w:marBottom w:val="120"/>
          <w:divBdr>
            <w:top w:val="none" w:sz="0" w:space="0" w:color="auto"/>
            <w:left w:val="none" w:sz="0" w:space="0" w:color="auto"/>
            <w:bottom w:val="none" w:sz="0" w:space="0" w:color="auto"/>
            <w:right w:val="none" w:sz="0" w:space="0" w:color="auto"/>
          </w:divBdr>
        </w:div>
        <w:div w:id="630356525">
          <w:marLeft w:val="0"/>
          <w:marRight w:val="0"/>
          <w:marTop w:val="120"/>
          <w:marBottom w:val="120"/>
          <w:divBdr>
            <w:top w:val="none" w:sz="0" w:space="0" w:color="auto"/>
            <w:left w:val="none" w:sz="0" w:space="0" w:color="auto"/>
            <w:bottom w:val="none" w:sz="0" w:space="0" w:color="auto"/>
            <w:right w:val="none" w:sz="0" w:space="0" w:color="auto"/>
          </w:divBdr>
        </w:div>
        <w:div w:id="2077314454">
          <w:marLeft w:val="0"/>
          <w:marRight w:val="0"/>
          <w:marTop w:val="120"/>
          <w:marBottom w:val="120"/>
          <w:divBdr>
            <w:top w:val="none" w:sz="0" w:space="0" w:color="auto"/>
            <w:left w:val="none" w:sz="0" w:space="0" w:color="auto"/>
            <w:bottom w:val="none" w:sz="0" w:space="0" w:color="auto"/>
            <w:right w:val="none" w:sz="0" w:space="0" w:color="auto"/>
          </w:divBdr>
        </w:div>
        <w:div w:id="1068768961">
          <w:marLeft w:val="0"/>
          <w:marRight w:val="0"/>
          <w:marTop w:val="120"/>
          <w:marBottom w:val="120"/>
          <w:divBdr>
            <w:top w:val="none" w:sz="0" w:space="0" w:color="auto"/>
            <w:left w:val="none" w:sz="0" w:space="0" w:color="auto"/>
            <w:bottom w:val="none" w:sz="0" w:space="0" w:color="auto"/>
            <w:right w:val="none" w:sz="0" w:space="0" w:color="auto"/>
          </w:divBdr>
        </w:div>
      </w:divsChild>
    </w:div>
    <w:div w:id="20137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scalehc.co.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ot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IsInVyaSI6ImJwMjpjbGljayIsImJ1bGxldGluX2lkIjoiMjAyMTA2MTguNDIxMTk0NDEiLCJ1cmwiOiJodHRwczovL3d3dy5jdW1icmlhLmdvdi51ay9zdG9wdGhlc3ByZWFkIn0.BAYRSynt7OntXtA_rIN9sAiYu_pkLxpEsU7bk1QkDME/s/495133560/br/108151299924-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lnks.gd/l/eyJhbGciOiJIUzI1NiJ9.eyJidWxsZXRpbl9saW5rX2lkIjoxMDEsInVyaSI6ImJwMjpjbGljayIsImJ1bGxldGluX2lkIjoiMjAyMTA2MTguNDIxMTk0NDEiLCJ1cmwiOiJodHRwczovL3d3dy5nb3YudWsvZ2V0LWNvcm9uYXZpcnVzLXRlc3QifQ.cMukYfZNrA0tUUZiZEIhs72aRo-bBNJYjqovYlLgn_8/s/495133560/br/108151299924-l" TargetMode="External"/><Relationship Id="rId4" Type="http://schemas.openxmlformats.org/officeDocument/2006/relationships/settings" Target="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eascalehc.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6394-B055-4123-89F5-A250DB10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McKibbin Kelly (A82024) Seascale Health Centre</cp:lastModifiedBy>
  <cp:revision>5</cp:revision>
  <cp:lastPrinted>2021-06-29T12:20:00Z</cp:lastPrinted>
  <dcterms:created xsi:type="dcterms:W3CDTF">2021-06-17T14:17:00Z</dcterms:created>
  <dcterms:modified xsi:type="dcterms:W3CDTF">2021-06-29T12:25:00Z</dcterms:modified>
</cp:coreProperties>
</file>